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3026" w14:textId="372814E7" w:rsidR="007604DA" w:rsidRDefault="007604DA" w:rsidP="001C2C27">
      <w:pPr>
        <w:jc w:val="center"/>
        <w:rPr>
          <w:sz w:val="28"/>
          <w:szCs w:val="28"/>
          <w:lang w:val="en-US"/>
        </w:rPr>
      </w:pPr>
    </w:p>
    <w:p w14:paraId="17B6ADAC" w14:textId="77777777" w:rsidR="00A325A2" w:rsidRDefault="00A325A2" w:rsidP="001C2C27">
      <w:pPr>
        <w:jc w:val="center"/>
        <w:rPr>
          <w:sz w:val="28"/>
          <w:szCs w:val="28"/>
          <w:lang w:val="en-US"/>
        </w:rPr>
      </w:pPr>
    </w:p>
    <w:p w14:paraId="4F26E620" w14:textId="77777777" w:rsidR="00496415" w:rsidRDefault="00496415" w:rsidP="001C2C27">
      <w:pPr>
        <w:jc w:val="center"/>
        <w:rPr>
          <w:sz w:val="28"/>
          <w:szCs w:val="28"/>
          <w:lang w:val="en-US"/>
        </w:rPr>
      </w:pPr>
    </w:p>
    <w:p w14:paraId="452932E7" w14:textId="388E88E7" w:rsidR="00DB071E" w:rsidRDefault="00DB071E" w:rsidP="001C2C27">
      <w:pPr>
        <w:jc w:val="center"/>
        <w:rPr>
          <w:sz w:val="28"/>
          <w:szCs w:val="28"/>
          <w:lang w:val="en-US"/>
        </w:rPr>
      </w:pPr>
      <w:r>
        <w:rPr>
          <w:rFonts w:ascii="Franklin Gothic Medium" w:hAnsi="Franklin Gothic Medium" w:cs="Times New Roman"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C5B03E2" wp14:editId="1AB09C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0300" cy="1082811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edited-1Grey Gre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6" b="85185"/>
                    <a:stretch/>
                  </pic:blipFill>
                  <pic:spPr bwMode="auto">
                    <a:xfrm>
                      <a:off x="0" y="0"/>
                      <a:ext cx="6210300" cy="1082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29EFC" w14:textId="77777777" w:rsidR="00DB071E" w:rsidRDefault="00DB071E" w:rsidP="001C2C27">
      <w:pPr>
        <w:jc w:val="center"/>
        <w:rPr>
          <w:sz w:val="28"/>
          <w:szCs w:val="28"/>
          <w:lang w:val="en-US"/>
        </w:rPr>
      </w:pPr>
    </w:p>
    <w:p w14:paraId="08377E20" w14:textId="789E1690" w:rsidR="008159A8" w:rsidRDefault="008159A8" w:rsidP="000447B2">
      <w:pPr>
        <w:rPr>
          <w:b/>
          <w:bCs/>
          <w:i/>
          <w:iCs/>
          <w:sz w:val="36"/>
          <w:szCs w:val="36"/>
          <w:lang w:val="en-US"/>
        </w:rPr>
      </w:pPr>
    </w:p>
    <w:p w14:paraId="72DD9AA7" w14:textId="692D7429" w:rsidR="001F61E6" w:rsidRPr="00742F61" w:rsidRDefault="001F61E6" w:rsidP="001F61E6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742F61">
        <w:rPr>
          <w:b/>
          <w:bCs/>
          <w:i/>
          <w:iCs/>
          <w:sz w:val="24"/>
          <w:szCs w:val="24"/>
          <w:lang w:val="en-US"/>
        </w:rPr>
        <w:t xml:space="preserve">MEDIA RELEASE </w:t>
      </w:r>
    </w:p>
    <w:p w14:paraId="3A82E0F8" w14:textId="234A4A3B" w:rsidR="001F61E6" w:rsidRPr="005D12F4" w:rsidRDefault="001F61E6" w:rsidP="001F61E6">
      <w:pPr>
        <w:jc w:val="center"/>
        <w:rPr>
          <w:i/>
          <w:iCs/>
          <w:sz w:val="24"/>
          <w:szCs w:val="24"/>
          <w:lang w:val="en-US"/>
        </w:rPr>
      </w:pPr>
      <w:r w:rsidRPr="005D12F4">
        <w:rPr>
          <w:i/>
          <w:iCs/>
          <w:sz w:val="24"/>
          <w:szCs w:val="24"/>
          <w:lang w:val="en-US"/>
        </w:rPr>
        <w:tab/>
        <w:t xml:space="preserve">For further information, contact Philip Aylett on 07984 181135 or </w:t>
      </w:r>
      <w:r w:rsidR="00DB3080">
        <w:rPr>
          <w:i/>
          <w:iCs/>
          <w:sz w:val="24"/>
          <w:szCs w:val="24"/>
          <w:lang w:val="en-US"/>
        </w:rPr>
        <w:t>email</w:t>
      </w:r>
    </w:p>
    <w:p w14:paraId="2FFECA06" w14:textId="21A23AC1" w:rsidR="00110597" w:rsidRPr="005B58B4" w:rsidRDefault="00DB3080" w:rsidP="005B58B4">
      <w:pPr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p</w:t>
      </w:r>
      <w:r w:rsidR="001F61E6" w:rsidRPr="005D12F4">
        <w:rPr>
          <w:i/>
          <w:iCs/>
          <w:sz w:val="24"/>
          <w:szCs w:val="24"/>
          <w:lang w:val="en-US"/>
        </w:rPr>
        <w:t>hilip.aylett@gmail.com</w:t>
      </w:r>
    </w:p>
    <w:p w14:paraId="082C19FF" w14:textId="57C4BB58" w:rsidR="006467AA" w:rsidRPr="00660CB8" w:rsidRDefault="00972D5A" w:rsidP="00115D7B">
      <w:pPr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i/>
          <w:iCs/>
          <w:sz w:val="36"/>
          <w:szCs w:val="36"/>
          <w:lang w:val="en-US"/>
        </w:rPr>
        <w:t xml:space="preserve"> </w:t>
      </w:r>
      <w:r w:rsidRPr="00660CB8">
        <w:rPr>
          <w:b/>
          <w:bCs/>
          <w:i/>
          <w:iCs/>
          <w:sz w:val="36"/>
          <w:szCs w:val="36"/>
          <w:lang w:val="en-US"/>
        </w:rPr>
        <w:t>£39 MILLION</w:t>
      </w:r>
      <w:r w:rsidR="00660CB8" w:rsidRPr="00660CB8">
        <w:rPr>
          <w:b/>
          <w:bCs/>
          <w:i/>
          <w:iCs/>
          <w:sz w:val="36"/>
          <w:szCs w:val="36"/>
          <w:lang w:val="en-US"/>
        </w:rPr>
        <w:t xml:space="preserve"> HOSPITAL </w:t>
      </w:r>
      <w:r w:rsidRPr="00660CB8">
        <w:rPr>
          <w:b/>
          <w:bCs/>
          <w:i/>
          <w:iCs/>
          <w:sz w:val="36"/>
          <w:szCs w:val="36"/>
          <w:lang w:val="en-US"/>
        </w:rPr>
        <w:t xml:space="preserve">PARKING ‘SOLUTION’ </w:t>
      </w:r>
      <w:r w:rsidR="00CB2359" w:rsidRPr="00660CB8">
        <w:rPr>
          <w:b/>
          <w:bCs/>
          <w:i/>
          <w:iCs/>
          <w:sz w:val="36"/>
          <w:szCs w:val="36"/>
          <w:lang w:val="en-US"/>
        </w:rPr>
        <w:t>WON’T</w:t>
      </w:r>
      <w:r w:rsidRPr="00660CB8">
        <w:rPr>
          <w:b/>
          <w:bCs/>
          <w:i/>
          <w:iCs/>
          <w:sz w:val="36"/>
          <w:szCs w:val="36"/>
          <w:lang w:val="en-US"/>
        </w:rPr>
        <w:t xml:space="preserve"> WORK</w:t>
      </w:r>
    </w:p>
    <w:p w14:paraId="591C5C9C" w14:textId="07E1992B" w:rsidR="00972D5A" w:rsidRPr="00F60686" w:rsidRDefault="00972D5A" w:rsidP="00115D7B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F60686">
        <w:rPr>
          <w:b/>
          <w:bCs/>
          <w:i/>
          <w:iCs/>
          <w:sz w:val="28"/>
          <w:szCs w:val="28"/>
          <w:lang w:val="en-US"/>
        </w:rPr>
        <w:t xml:space="preserve">Costly Watford General multi-storey </w:t>
      </w:r>
      <w:r w:rsidR="00472EFA" w:rsidRPr="00F60686">
        <w:rPr>
          <w:b/>
          <w:bCs/>
          <w:i/>
          <w:iCs/>
          <w:sz w:val="28"/>
          <w:szCs w:val="28"/>
          <w:lang w:val="en-US"/>
        </w:rPr>
        <w:t>will be</w:t>
      </w:r>
      <w:r w:rsidRPr="00F60686">
        <w:rPr>
          <w:b/>
          <w:bCs/>
          <w:i/>
          <w:iCs/>
          <w:sz w:val="28"/>
          <w:szCs w:val="28"/>
          <w:lang w:val="en-US"/>
        </w:rPr>
        <w:t xml:space="preserve"> too small</w:t>
      </w:r>
      <w:r w:rsidR="00753B5E" w:rsidRPr="00F60686">
        <w:rPr>
          <w:b/>
          <w:bCs/>
          <w:i/>
          <w:iCs/>
          <w:sz w:val="28"/>
          <w:szCs w:val="28"/>
          <w:lang w:val="en-US"/>
        </w:rPr>
        <w:t xml:space="preserve"> </w:t>
      </w:r>
    </w:p>
    <w:p w14:paraId="15D349BE" w14:textId="5ABFB150" w:rsidR="000F44EF" w:rsidRDefault="000F44EF" w:rsidP="00BD5F92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B58B4">
        <w:rPr>
          <w:sz w:val="24"/>
          <w:szCs w:val="24"/>
        </w:rPr>
        <w:t>parking crisis</w:t>
      </w:r>
      <w:r w:rsidR="000A6D15">
        <w:rPr>
          <w:sz w:val="24"/>
          <w:szCs w:val="24"/>
        </w:rPr>
        <w:t xml:space="preserve"> is l</w:t>
      </w:r>
      <w:r w:rsidR="005B58B4">
        <w:rPr>
          <w:sz w:val="24"/>
          <w:szCs w:val="24"/>
        </w:rPr>
        <w:t>oom</w:t>
      </w:r>
      <w:r w:rsidR="000A6D15">
        <w:rPr>
          <w:sz w:val="24"/>
          <w:szCs w:val="24"/>
        </w:rPr>
        <w:t>ing</w:t>
      </w:r>
      <w:r w:rsidR="005B58B4">
        <w:rPr>
          <w:sz w:val="24"/>
          <w:szCs w:val="24"/>
        </w:rPr>
        <w:t xml:space="preserve"> for </w:t>
      </w:r>
      <w:r w:rsidR="0042048A">
        <w:rPr>
          <w:sz w:val="24"/>
          <w:szCs w:val="24"/>
        </w:rPr>
        <w:t>West Hertfor</w:t>
      </w:r>
      <w:r w:rsidR="000A6D15">
        <w:rPr>
          <w:sz w:val="24"/>
          <w:szCs w:val="24"/>
        </w:rPr>
        <w:t>d</w:t>
      </w:r>
      <w:r w:rsidR="0042048A">
        <w:rPr>
          <w:sz w:val="24"/>
          <w:szCs w:val="24"/>
        </w:rPr>
        <w:t>shire hospitals</w:t>
      </w:r>
      <w:r w:rsidR="006467AA">
        <w:rPr>
          <w:sz w:val="24"/>
          <w:szCs w:val="24"/>
        </w:rPr>
        <w:t>.</w:t>
      </w:r>
      <w:r>
        <w:rPr>
          <w:sz w:val="24"/>
          <w:szCs w:val="24"/>
        </w:rPr>
        <w:t xml:space="preserve"> Demand for car spaces from new developments at Watford General and St Albans City Hospitals looks like exceeding planned supply</w:t>
      </w:r>
      <w:r w:rsidR="00F60686">
        <w:rPr>
          <w:sz w:val="24"/>
          <w:szCs w:val="24"/>
        </w:rPr>
        <w:t xml:space="preserve">, despite lavish spending. </w:t>
      </w:r>
      <w:r w:rsidR="00497D88">
        <w:rPr>
          <w:sz w:val="24"/>
          <w:szCs w:val="24"/>
        </w:rPr>
        <w:t>That could mean m</w:t>
      </w:r>
      <w:r w:rsidR="00ED469F">
        <w:rPr>
          <w:sz w:val="24"/>
          <w:szCs w:val="24"/>
        </w:rPr>
        <w:t>any p</w:t>
      </w:r>
      <w:r>
        <w:rPr>
          <w:sz w:val="24"/>
          <w:szCs w:val="24"/>
        </w:rPr>
        <w:t xml:space="preserve">atients, other visitors and staff </w:t>
      </w:r>
      <w:r w:rsidR="00497D88">
        <w:rPr>
          <w:sz w:val="24"/>
          <w:szCs w:val="24"/>
        </w:rPr>
        <w:t>being forced</w:t>
      </w:r>
      <w:r>
        <w:rPr>
          <w:sz w:val="24"/>
          <w:szCs w:val="24"/>
        </w:rPr>
        <w:t xml:space="preserve"> to park well away from the hospital</w:t>
      </w:r>
      <w:r w:rsidR="00F60686">
        <w:rPr>
          <w:sz w:val="24"/>
          <w:szCs w:val="24"/>
        </w:rPr>
        <w:t>s,</w:t>
      </w:r>
      <w:r w:rsidR="00F20996">
        <w:rPr>
          <w:sz w:val="24"/>
          <w:szCs w:val="24"/>
        </w:rPr>
        <w:t xml:space="preserve"> </w:t>
      </w:r>
      <w:r>
        <w:rPr>
          <w:sz w:val="24"/>
          <w:szCs w:val="24"/>
        </w:rPr>
        <w:t>increasing stress and inconvenience.</w:t>
      </w:r>
    </w:p>
    <w:p w14:paraId="0779D5B6" w14:textId="3AACC75E" w:rsidR="005F0D28" w:rsidRDefault="000F44EF" w:rsidP="005F0D28">
      <w:pPr>
        <w:rPr>
          <w:sz w:val="24"/>
          <w:szCs w:val="24"/>
        </w:rPr>
      </w:pPr>
      <w:r>
        <w:rPr>
          <w:sz w:val="24"/>
          <w:szCs w:val="24"/>
        </w:rPr>
        <w:t>A local health group sa</w:t>
      </w:r>
      <w:r w:rsidR="00497D88">
        <w:rPr>
          <w:sz w:val="24"/>
          <w:szCs w:val="24"/>
        </w:rPr>
        <w:t>id today</w:t>
      </w:r>
      <w:r>
        <w:rPr>
          <w:sz w:val="24"/>
          <w:szCs w:val="24"/>
        </w:rPr>
        <w:t xml:space="preserve"> the </w:t>
      </w:r>
      <w:r w:rsidR="000A6D15">
        <w:rPr>
          <w:sz w:val="24"/>
          <w:szCs w:val="24"/>
        </w:rPr>
        <w:t>impending</w:t>
      </w:r>
      <w:r>
        <w:rPr>
          <w:sz w:val="24"/>
          <w:szCs w:val="24"/>
        </w:rPr>
        <w:t xml:space="preserve"> car chao</w:t>
      </w:r>
      <w:r w:rsidR="005F0D28">
        <w:rPr>
          <w:sz w:val="24"/>
          <w:szCs w:val="24"/>
        </w:rPr>
        <w:t xml:space="preserve">s demonstrated </w:t>
      </w:r>
      <w:r w:rsidR="00497D88">
        <w:rPr>
          <w:sz w:val="24"/>
          <w:szCs w:val="24"/>
        </w:rPr>
        <w:t>‘</w:t>
      </w:r>
      <w:r w:rsidR="005F0D28">
        <w:rPr>
          <w:sz w:val="24"/>
          <w:szCs w:val="24"/>
        </w:rPr>
        <w:t xml:space="preserve">poor planning and </w:t>
      </w:r>
      <w:r w:rsidR="00497D88">
        <w:rPr>
          <w:sz w:val="24"/>
          <w:szCs w:val="24"/>
        </w:rPr>
        <w:t>failure to</w:t>
      </w:r>
      <w:r w:rsidR="005F0D28">
        <w:rPr>
          <w:sz w:val="24"/>
          <w:szCs w:val="24"/>
        </w:rPr>
        <w:t xml:space="preserve"> understand the </w:t>
      </w:r>
      <w:r w:rsidR="00497D88">
        <w:rPr>
          <w:sz w:val="24"/>
          <w:szCs w:val="24"/>
        </w:rPr>
        <w:t xml:space="preserve">needs and </w:t>
      </w:r>
      <w:r w:rsidR="005F0D28">
        <w:rPr>
          <w:sz w:val="24"/>
          <w:szCs w:val="24"/>
        </w:rPr>
        <w:t>interests of patients</w:t>
      </w:r>
      <w:r w:rsidR="00497D88">
        <w:rPr>
          <w:sz w:val="24"/>
          <w:szCs w:val="24"/>
        </w:rPr>
        <w:t xml:space="preserve"> and families’</w:t>
      </w:r>
      <w:r w:rsidR="008B55BD">
        <w:rPr>
          <w:sz w:val="24"/>
          <w:szCs w:val="24"/>
        </w:rPr>
        <w:t xml:space="preserve"> by</w:t>
      </w:r>
      <w:r w:rsidR="008B55BD" w:rsidRPr="008B55BD">
        <w:rPr>
          <w:sz w:val="24"/>
          <w:szCs w:val="24"/>
        </w:rPr>
        <w:t xml:space="preserve"> </w:t>
      </w:r>
      <w:r w:rsidR="008B55BD">
        <w:rPr>
          <w:sz w:val="24"/>
          <w:szCs w:val="24"/>
        </w:rPr>
        <w:t xml:space="preserve">the West Hertfordshire Teaching Hospitals Trust. </w:t>
      </w:r>
      <w:r w:rsidR="002651EC">
        <w:rPr>
          <w:sz w:val="24"/>
          <w:szCs w:val="24"/>
        </w:rPr>
        <w:t xml:space="preserve">The New Hospital Campaign (NHC) urged a </w:t>
      </w:r>
      <w:r w:rsidR="00F20996">
        <w:rPr>
          <w:sz w:val="24"/>
          <w:szCs w:val="24"/>
        </w:rPr>
        <w:t>‘</w:t>
      </w:r>
      <w:r w:rsidR="002651EC">
        <w:rPr>
          <w:sz w:val="24"/>
          <w:szCs w:val="24"/>
        </w:rPr>
        <w:t>radical rethink’</w:t>
      </w:r>
      <w:r w:rsidR="00DF54BE">
        <w:rPr>
          <w:sz w:val="24"/>
          <w:szCs w:val="24"/>
        </w:rPr>
        <w:t xml:space="preserve"> - planning for </w:t>
      </w:r>
      <w:r w:rsidR="002651EC">
        <w:rPr>
          <w:sz w:val="24"/>
          <w:szCs w:val="24"/>
        </w:rPr>
        <w:t>an emergency care and specialist hospital on a clear new site</w:t>
      </w:r>
      <w:r w:rsidR="00DF54BE">
        <w:rPr>
          <w:sz w:val="24"/>
          <w:szCs w:val="24"/>
        </w:rPr>
        <w:t>. That</w:t>
      </w:r>
      <w:r w:rsidR="00E25A17">
        <w:rPr>
          <w:sz w:val="24"/>
          <w:szCs w:val="24"/>
        </w:rPr>
        <w:t xml:space="preserve"> would avoid the problems posed </w:t>
      </w:r>
      <w:r w:rsidR="00DF54BE">
        <w:rPr>
          <w:sz w:val="24"/>
          <w:szCs w:val="24"/>
        </w:rPr>
        <w:t xml:space="preserve">by the </w:t>
      </w:r>
      <w:r w:rsidR="00E25A17">
        <w:rPr>
          <w:sz w:val="24"/>
          <w:szCs w:val="24"/>
        </w:rPr>
        <w:t>Watford General site</w:t>
      </w:r>
      <w:r w:rsidR="00DF54BE">
        <w:rPr>
          <w:sz w:val="24"/>
          <w:szCs w:val="24"/>
        </w:rPr>
        <w:t xml:space="preserve"> and the new Riverwell housing estate - totalling up to 1500 flats and houses - which is springing up around it. </w:t>
      </w:r>
    </w:p>
    <w:p w14:paraId="61923ABC" w14:textId="194BDC72" w:rsidR="00ED469F" w:rsidRPr="00ED469F" w:rsidRDefault="00ED469F" w:rsidP="00BD5F92">
      <w:pPr>
        <w:rPr>
          <w:b/>
          <w:bCs/>
          <w:sz w:val="24"/>
          <w:szCs w:val="24"/>
        </w:rPr>
      </w:pPr>
      <w:r w:rsidRPr="00ED469F">
        <w:rPr>
          <w:b/>
          <w:bCs/>
          <w:sz w:val="24"/>
          <w:szCs w:val="24"/>
        </w:rPr>
        <w:t>Watford General - £39.3</w:t>
      </w:r>
      <w:r>
        <w:rPr>
          <w:b/>
          <w:bCs/>
          <w:sz w:val="24"/>
          <w:szCs w:val="24"/>
        </w:rPr>
        <w:t xml:space="preserve"> m car park</w:t>
      </w:r>
      <w:r w:rsidRPr="00ED469F">
        <w:rPr>
          <w:b/>
          <w:bCs/>
          <w:sz w:val="24"/>
          <w:szCs w:val="24"/>
        </w:rPr>
        <w:t xml:space="preserve"> likely to be too small </w:t>
      </w:r>
    </w:p>
    <w:p w14:paraId="7D920222" w14:textId="7FB16187" w:rsidR="00497D88" w:rsidRDefault="00D44EF4" w:rsidP="00ED469F">
      <w:pPr>
        <w:rPr>
          <w:sz w:val="24"/>
          <w:szCs w:val="24"/>
        </w:rPr>
      </w:pPr>
      <w:r w:rsidRPr="00ED469F">
        <w:rPr>
          <w:sz w:val="24"/>
          <w:szCs w:val="24"/>
        </w:rPr>
        <w:t>At Watford General, plans to build a 260-foot hospital on the current</w:t>
      </w:r>
      <w:r w:rsidR="00472EFA">
        <w:rPr>
          <w:sz w:val="24"/>
          <w:szCs w:val="24"/>
        </w:rPr>
        <w:t xml:space="preserve">, steeply sloping </w:t>
      </w:r>
      <w:r w:rsidRPr="00ED469F">
        <w:rPr>
          <w:sz w:val="24"/>
          <w:szCs w:val="24"/>
        </w:rPr>
        <w:t>surface visitors’ car park have been thrown into doubt</w:t>
      </w:r>
      <w:r w:rsidR="00497D88">
        <w:rPr>
          <w:sz w:val="24"/>
          <w:szCs w:val="24"/>
        </w:rPr>
        <w:t>. Those plans rely on contractors getting full access</w:t>
      </w:r>
      <w:r w:rsidR="00F20996">
        <w:rPr>
          <w:sz w:val="24"/>
          <w:szCs w:val="24"/>
        </w:rPr>
        <w:t xml:space="preserve"> soon</w:t>
      </w:r>
      <w:r w:rsidR="00497D88">
        <w:rPr>
          <w:sz w:val="24"/>
          <w:szCs w:val="24"/>
        </w:rPr>
        <w:t xml:space="preserve"> to th</w:t>
      </w:r>
      <w:r w:rsidR="00315EA9">
        <w:rPr>
          <w:sz w:val="24"/>
          <w:szCs w:val="24"/>
        </w:rPr>
        <w:t>at</w:t>
      </w:r>
      <w:r w:rsidR="00497D88">
        <w:rPr>
          <w:sz w:val="24"/>
          <w:szCs w:val="24"/>
        </w:rPr>
        <w:t xml:space="preserve"> car park, with almost all </w:t>
      </w:r>
      <w:r w:rsidR="000D2157">
        <w:rPr>
          <w:sz w:val="24"/>
          <w:szCs w:val="24"/>
        </w:rPr>
        <w:t xml:space="preserve">visitor </w:t>
      </w:r>
      <w:r w:rsidR="00497D88">
        <w:rPr>
          <w:sz w:val="24"/>
          <w:szCs w:val="24"/>
        </w:rPr>
        <w:t>parking switching to the year-old,</w:t>
      </w:r>
      <w:r w:rsidRPr="00ED469F">
        <w:rPr>
          <w:sz w:val="24"/>
          <w:szCs w:val="24"/>
        </w:rPr>
        <w:t xml:space="preserve"> £39.3 million multi-storey car park</w:t>
      </w:r>
      <w:r w:rsidR="00315EA9">
        <w:rPr>
          <w:sz w:val="24"/>
          <w:szCs w:val="24"/>
        </w:rPr>
        <w:t xml:space="preserve"> (MSCP)</w:t>
      </w:r>
      <w:r w:rsidR="00497D88">
        <w:rPr>
          <w:sz w:val="24"/>
          <w:szCs w:val="24"/>
        </w:rPr>
        <w:t xml:space="preserve">. </w:t>
      </w:r>
      <w:r w:rsidR="00497D88" w:rsidRPr="00497D88">
        <w:rPr>
          <w:sz w:val="24"/>
          <w:szCs w:val="24"/>
        </w:rPr>
        <w:t>The Trust claimed</w:t>
      </w:r>
      <w:r w:rsidR="000D2157">
        <w:rPr>
          <w:sz w:val="24"/>
          <w:szCs w:val="24"/>
        </w:rPr>
        <w:t xml:space="preserve"> in 2021</w:t>
      </w:r>
      <w:r w:rsidR="00497D88" w:rsidRPr="00497D88">
        <w:rPr>
          <w:sz w:val="24"/>
          <w:szCs w:val="24"/>
        </w:rPr>
        <w:t xml:space="preserve"> that the </w:t>
      </w:r>
      <w:r w:rsidR="00315EA9">
        <w:rPr>
          <w:sz w:val="24"/>
          <w:szCs w:val="24"/>
        </w:rPr>
        <w:t>MSCP</w:t>
      </w:r>
      <w:r w:rsidR="000D2157">
        <w:rPr>
          <w:sz w:val="24"/>
          <w:szCs w:val="24"/>
        </w:rPr>
        <w:t xml:space="preserve"> </w:t>
      </w:r>
      <w:r w:rsidR="00497D88" w:rsidRPr="00497D88">
        <w:rPr>
          <w:sz w:val="24"/>
          <w:szCs w:val="24"/>
        </w:rPr>
        <w:t>would provide the ‘long-term solution’ to the parking shortage at Watford General.</w:t>
      </w:r>
      <w:r w:rsidR="00472EFA">
        <w:rPr>
          <w:sz w:val="24"/>
          <w:szCs w:val="24"/>
        </w:rPr>
        <w:t xml:space="preserve"> </w:t>
      </w:r>
    </w:p>
    <w:p w14:paraId="3F4012D6" w14:textId="6AFDBE4C" w:rsidR="005F0D28" w:rsidRDefault="000D2157" w:rsidP="00ED469F">
      <w:pPr>
        <w:rPr>
          <w:sz w:val="24"/>
          <w:szCs w:val="24"/>
        </w:rPr>
      </w:pPr>
      <w:r>
        <w:rPr>
          <w:sz w:val="24"/>
          <w:szCs w:val="24"/>
        </w:rPr>
        <w:t>Sadly, t</w:t>
      </w:r>
      <w:r w:rsidR="00497D88">
        <w:rPr>
          <w:sz w:val="24"/>
          <w:szCs w:val="24"/>
        </w:rPr>
        <w:t>he Trust seem to have miscalculated.</w:t>
      </w:r>
      <w:r w:rsidR="00D44EF4" w:rsidRPr="00ED469F">
        <w:rPr>
          <w:sz w:val="24"/>
          <w:szCs w:val="24"/>
        </w:rPr>
        <w:t xml:space="preserve"> </w:t>
      </w:r>
      <w:r w:rsidR="00315EA9">
        <w:rPr>
          <w:sz w:val="24"/>
          <w:szCs w:val="24"/>
        </w:rPr>
        <w:t xml:space="preserve">The evidence is that the MSCP - which cost </w:t>
      </w:r>
      <w:r w:rsidR="002617F1">
        <w:rPr>
          <w:sz w:val="24"/>
          <w:szCs w:val="24"/>
        </w:rPr>
        <w:t xml:space="preserve">nearly </w:t>
      </w:r>
      <w:r w:rsidR="00AE2D03">
        <w:rPr>
          <w:b/>
          <w:bCs/>
          <w:sz w:val="24"/>
          <w:szCs w:val="24"/>
        </w:rPr>
        <w:t xml:space="preserve">£27,000 </w:t>
      </w:r>
      <w:r w:rsidR="00315EA9" w:rsidRPr="00315EA9">
        <w:rPr>
          <w:b/>
          <w:bCs/>
          <w:sz w:val="24"/>
          <w:szCs w:val="24"/>
        </w:rPr>
        <w:t>per car park space</w:t>
      </w:r>
      <w:r w:rsidR="00315EA9">
        <w:rPr>
          <w:sz w:val="24"/>
          <w:szCs w:val="24"/>
        </w:rPr>
        <w:t xml:space="preserve"> – </w:t>
      </w:r>
      <w:r w:rsidR="00472EFA">
        <w:rPr>
          <w:sz w:val="24"/>
          <w:szCs w:val="24"/>
        </w:rPr>
        <w:t>will</w:t>
      </w:r>
      <w:r w:rsidR="00315EA9">
        <w:rPr>
          <w:sz w:val="24"/>
          <w:szCs w:val="24"/>
        </w:rPr>
        <w:t xml:space="preserve"> simply not </w:t>
      </w:r>
      <w:r w:rsidR="00472EFA">
        <w:rPr>
          <w:sz w:val="24"/>
          <w:szCs w:val="24"/>
        </w:rPr>
        <w:t xml:space="preserve">be </w:t>
      </w:r>
      <w:r w:rsidR="00315EA9">
        <w:rPr>
          <w:sz w:val="24"/>
          <w:szCs w:val="24"/>
        </w:rPr>
        <w:t xml:space="preserve">big enough to accommodate all the cars that </w:t>
      </w:r>
      <w:r w:rsidR="00472EFA">
        <w:rPr>
          <w:sz w:val="24"/>
          <w:szCs w:val="24"/>
        </w:rPr>
        <w:t xml:space="preserve">will </w:t>
      </w:r>
      <w:r w:rsidR="00315EA9">
        <w:rPr>
          <w:sz w:val="24"/>
          <w:szCs w:val="24"/>
        </w:rPr>
        <w:t xml:space="preserve">need to park at the Hospital. </w:t>
      </w:r>
      <w:r w:rsidR="00472EFA" w:rsidRPr="00472EFA">
        <w:rPr>
          <w:b/>
          <w:bCs/>
          <w:sz w:val="24"/>
          <w:szCs w:val="24"/>
        </w:rPr>
        <w:t>Both</w:t>
      </w:r>
      <w:r w:rsidR="00472EFA">
        <w:rPr>
          <w:sz w:val="24"/>
          <w:szCs w:val="24"/>
        </w:rPr>
        <w:t xml:space="preserve"> t</w:t>
      </w:r>
      <w:r w:rsidR="00315EA9">
        <w:rPr>
          <w:sz w:val="24"/>
          <w:szCs w:val="24"/>
        </w:rPr>
        <w:t>he</w:t>
      </w:r>
      <w:r w:rsidR="005F0D28">
        <w:rPr>
          <w:sz w:val="24"/>
          <w:szCs w:val="24"/>
        </w:rPr>
        <w:t xml:space="preserve"> visitors’ surface car park </w:t>
      </w:r>
      <w:r w:rsidR="00315EA9" w:rsidRPr="00315EA9">
        <w:rPr>
          <w:b/>
          <w:bCs/>
          <w:sz w:val="24"/>
          <w:szCs w:val="24"/>
        </w:rPr>
        <w:t>and</w:t>
      </w:r>
      <w:r w:rsidR="00315EA9">
        <w:rPr>
          <w:sz w:val="24"/>
          <w:szCs w:val="24"/>
        </w:rPr>
        <w:t xml:space="preserve"> the MSCP </w:t>
      </w:r>
      <w:r w:rsidR="005F0D28">
        <w:rPr>
          <w:sz w:val="24"/>
          <w:szCs w:val="24"/>
        </w:rPr>
        <w:t xml:space="preserve">have been nearly full at times in recent weeks. </w:t>
      </w:r>
      <w:r w:rsidR="00B570AC">
        <w:rPr>
          <w:sz w:val="24"/>
          <w:szCs w:val="24"/>
        </w:rPr>
        <w:t>As</w:t>
      </w:r>
      <w:r w:rsidR="005F0D28">
        <w:rPr>
          <w:sz w:val="24"/>
          <w:szCs w:val="24"/>
        </w:rPr>
        <w:t xml:space="preserve"> the Trust </w:t>
      </w:r>
      <w:r w:rsidR="00B570AC">
        <w:rPr>
          <w:sz w:val="24"/>
          <w:szCs w:val="24"/>
        </w:rPr>
        <w:t>close</w:t>
      </w:r>
      <w:r w:rsidR="0030243D">
        <w:rPr>
          <w:sz w:val="24"/>
          <w:szCs w:val="24"/>
        </w:rPr>
        <w:t>s</w:t>
      </w:r>
      <w:r w:rsidR="005F0D28">
        <w:rPr>
          <w:sz w:val="24"/>
          <w:szCs w:val="24"/>
        </w:rPr>
        <w:t xml:space="preserve"> the surface car park to start construction, where w</w:t>
      </w:r>
      <w:r w:rsidR="00B570AC">
        <w:rPr>
          <w:sz w:val="24"/>
          <w:szCs w:val="24"/>
        </w:rPr>
        <w:t>ill</w:t>
      </w:r>
      <w:r w:rsidR="005F0D28">
        <w:rPr>
          <w:sz w:val="24"/>
          <w:szCs w:val="24"/>
        </w:rPr>
        <w:t xml:space="preserve"> staff and visitor cars go? Unless the Trust find</w:t>
      </w:r>
      <w:r w:rsidR="0030243D">
        <w:rPr>
          <w:sz w:val="24"/>
          <w:szCs w:val="24"/>
        </w:rPr>
        <w:t>s</w:t>
      </w:r>
      <w:r w:rsidR="005F0D28">
        <w:rPr>
          <w:sz w:val="24"/>
          <w:szCs w:val="24"/>
        </w:rPr>
        <w:t xml:space="preserve"> </w:t>
      </w:r>
      <w:r w:rsidR="00472EFA">
        <w:rPr>
          <w:sz w:val="24"/>
          <w:szCs w:val="24"/>
        </w:rPr>
        <w:t>p</w:t>
      </w:r>
      <w:r w:rsidR="005F0D28">
        <w:rPr>
          <w:sz w:val="24"/>
          <w:szCs w:val="24"/>
        </w:rPr>
        <w:t xml:space="preserve">otentially-expensive extra spaces, many people will have to park </w:t>
      </w:r>
      <w:r w:rsidR="00B570AC">
        <w:rPr>
          <w:sz w:val="24"/>
          <w:szCs w:val="24"/>
        </w:rPr>
        <w:t>in the t</w:t>
      </w:r>
      <w:r w:rsidR="005F0D28">
        <w:rPr>
          <w:sz w:val="24"/>
          <w:szCs w:val="24"/>
        </w:rPr>
        <w:t>own centre or elsewhere.</w:t>
      </w:r>
      <w:r w:rsidR="008B55BD">
        <w:rPr>
          <w:sz w:val="24"/>
          <w:szCs w:val="24"/>
        </w:rPr>
        <w:t xml:space="preserve"> </w:t>
      </w:r>
      <w:r w:rsidR="00B570AC">
        <w:rPr>
          <w:sz w:val="24"/>
          <w:szCs w:val="24"/>
        </w:rPr>
        <w:t xml:space="preserve">The problem will worsen as the surrounding Riverwell housing estate is developed. </w:t>
      </w:r>
    </w:p>
    <w:p w14:paraId="3B2DFDC5" w14:textId="4CEBB395" w:rsidR="000A6302" w:rsidRDefault="008B55BD" w:rsidP="005F0D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NHC Co-ordinator Philip Aylett s</w:t>
      </w:r>
      <w:r w:rsidR="005F0D28">
        <w:rPr>
          <w:sz w:val="24"/>
          <w:szCs w:val="24"/>
        </w:rPr>
        <w:t>aid</w:t>
      </w:r>
      <w:r>
        <w:rPr>
          <w:sz w:val="24"/>
          <w:szCs w:val="24"/>
        </w:rPr>
        <w:t xml:space="preserve"> today</w:t>
      </w:r>
      <w:r w:rsidR="005F0D28">
        <w:rPr>
          <w:sz w:val="24"/>
          <w:szCs w:val="24"/>
        </w:rPr>
        <w:t>:</w:t>
      </w:r>
      <w:r w:rsidR="005F0D28" w:rsidRPr="005F0D28">
        <w:rPr>
          <w:sz w:val="24"/>
          <w:szCs w:val="24"/>
        </w:rPr>
        <w:t xml:space="preserve"> </w:t>
      </w:r>
    </w:p>
    <w:p w14:paraId="7CBE4E23" w14:textId="77777777" w:rsidR="00B570AC" w:rsidRDefault="005F0D28" w:rsidP="005F0D28">
      <w:pPr>
        <w:rPr>
          <w:i/>
          <w:iCs/>
          <w:sz w:val="24"/>
          <w:szCs w:val="24"/>
        </w:rPr>
      </w:pPr>
      <w:r w:rsidRPr="005F0D28">
        <w:rPr>
          <w:i/>
          <w:iCs/>
          <w:sz w:val="24"/>
          <w:szCs w:val="24"/>
        </w:rPr>
        <w:t xml:space="preserve">‘Access to hospitals is the </w:t>
      </w:r>
      <w:r w:rsidR="000A6302">
        <w:rPr>
          <w:i/>
          <w:iCs/>
          <w:sz w:val="24"/>
          <w:szCs w:val="24"/>
        </w:rPr>
        <w:t>A</w:t>
      </w:r>
      <w:r w:rsidRPr="005F0D28">
        <w:rPr>
          <w:i/>
          <w:iCs/>
          <w:sz w:val="24"/>
          <w:szCs w:val="24"/>
        </w:rPr>
        <w:t xml:space="preserve">chilles heel of the West Herts Trust. Parking is a key weakness, with the Trust suffering </w:t>
      </w:r>
      <w:r w:rsidR="00312229">
        <w:rPr>
          <w:i/>
          <w:iCs/>
          <w:sz w:val="24"/>
          <w:szCs w:val="24"/>
        </w:rPr>
        <w:t>a severe case</w:t>
      </w:r>
      <w:r w:rsidRPr="005F0D28">
        <w:rPr>
          <w:i/>
          <w:iCs/>
          <w:sz w:val="24"/>
          <w:szCs w:val="24"/>
        </w:rPr>
        <w:t xml:space="preserve"> of over-optimism.</w:t>
      </w:r>
      <w:r w:rsidR="000D2157">
        <w:rPr>
          <w:i/>
          <w:iCs/>
          <w:sz w:val="24"/>
          <w:szCs w:val="24"/>
        </w:rPr>
        <w:t xml:space="preserve"> </w:t>
      </w:r>
      <w:r w:rsidRPr="005F0D28">
        <w:rPr>
          <w:i/>
          <w:iCs/>
          <w:sz w:val="24"/>
          <w:szCs w:val="24"/>
        </w:rPr>
        <w:t xml:space="preserve">The </w:t>
      </w:r>
      <w:r w:rsidR="00315EA9">
        <w:rPr>
          <w:i/>
          <w:iCs/>
          <w:sz w:val="24"/>
          <w:szCs w:val="24"/>
        </w:rPr>
        <w:t xml:space="preserve">MSCP </w:t>
      </w:r>
      <w:r w:rsidRPr="005F0D28">
        <w:rPr>
          <w:i/>
          <w:iCs/>
          <w:sz w:val="24"/>
          <w:szCs w:val="24"/>
        </w:rPr>
        <w:t>is a good facility, but</w:t>
      </w:r>
      <w:r w:rsidR="00315EA9">
        <w:rPr>
          <w:i/>
          <w:iCs/>
          <w:sz w:val="24"/>
          <w:szCs w:val="24"/>
        </w:rPr>
        <w:t xml:space="preserve"> already</w:t>
      </w:r>
      <w:r w:rsidRPr="005F0D28">
        <w:rPr>
          <w:i/>
          <w:iCs/>
          <w:sz w:val="24"/>
          <w:szCs w:val="24"/>
        </w:rPr>
        <w:t xml:space="preserve"> it</w:t>
      </w:r>
      <w:r w:rsidR="00472EFA">
        <w:rPr>
          <w:i/>
          <w:iCs/>
          <w:sz w:val="24"/>
          <w:szCs w:val="24"/>
        </w:rPr>
        <w:t xml:space="preserve"> does not appear</w:t>
      </w:r>
      <w:r w:rsidRPr="005F0D28">
        <w:rPr>
          <w:i/>
          <w:iCs/>
          <w:sz w:val="24"/>
          <w:szCs w:val="24"/>
        </w:rPr>
        <w:t xml:space="preserve"> big enough</w:t>
      </w:r>
      <w:r w:rsidR="00472EFA">
        <w:rPr>
          <w:i/>
          <w:iCs/>
          <w:sz w:val="24"/>
          <w:szCs w:val="24"/>
        </w:rPr>
        <w:t xml:space="preserve"> on its own</w:t>
      </w:r>
      <w:r w:rsidRPr="005F0D28">
        <w:rPr>
          <w:i/>
          <w:iCs/>
          <w:sz w:val="24"/>
          <w:szCs w:val="24"/>
        </w:rPr>
        <w:t xml:space="preserve"> for Watford General</w:t>
      </w:r>
      <w:r w:rsidR="00B570AC">
        <w:rPr>
          <w:i/>
          <w:iCs/>
          <w:sz w:val="24"/>
          <w:szCs w:val="24"/>
        </w:rPr>
        <w:t xml:space="preserve">. </w:t>
      </w:r>
    </w:p>
    <w:p w14:paraId="032D1ACF" w14:textId="5EB0F1AB" w:rsidR="000A6302" w:rsidRDefault="00B570AC" w:rsidP="005F0D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‘T</w:t>
      </w:r>
      <w:r w:rsidR="00315EA9">
        <w:rPr>
          <w:i/>
          <w:iCs/>
          <w:sz w:val="24"/>
          <w:szCs w:val="24"/>
        </w:rPr>
        <w:t xml:space="preserve">he situation will </w:t>
      </w:r>
      <w:r w:rsidR="00312229">
        <w:rPr>
          <w:i/>
          <w:iCs/>
          <w:sz w:val="24"/>
          <w:szCs w:val="24"/>
        </w:rPr>
        <w:t xml:space="preserve">only </w:t>
      </w:r>
      <w:r w:rsidR="00315EA9">
        <w:rPr>
          <w:i/>
          <w:iCs/>
          <w:sz w:val="24"/>
          <w:szCs w:val="24"/>
        </w:rPr>
        <w:t>get worse</w:t>
      </w:r>
      <w:r w:rsidR="00472EFA">
        <w:rPr>
          <w:i/>
          <w:iCs/>
          <w:sz w:val="24"/>
          <w:szCs w:val="24"/>
        </w:rPr>
        <w:t>, with big in</w:t>
      </w:r>
      <w:r w:rsidR="00315EA9">
        <w:rPr>
          <w:i/>
          <w:iCs/>
          <w:sz w:val="24"/>
          <w:szCs w:val="24"/>
        </w:rPr>
        <w:t>crease</w:t>
      </w:r>
      <w:r w:rsidR="00472EFA">
        <w:rPr>
          <w:i/>
          <w:iCs/>
          <w:sz w:val="24"/>
          <w:szCs w:val="24"/>
        </w:rPr>
        <w:t xml:space="preserve">s planned in </w:t>
      </w:r>
      <w:r>
        <w:rPr>
          <w:i/>
          <w:iCs/>
          <w:sz w:val="24"/>
          <w:szCs w:val="24"/>
        </w:rPr>
        <w:t xml:space="preserve">Hospital </w:t>
      </w:r>
      <w:r w:rsidR="00472EFA">
        <w:rPr>
          <w:i/>
          <w:iCs/>
          <w:sz w:val="24"/>
          <w:szCs w:val="24"/>
        </w:rPr>
        <w:t>bed numbers and</w:t>
      </w:r>
      <w:r w:rsidR="00315EA9">
        <w:rPr>
          <w:i/>
          <w:iCs/>
          <w:sz w:val="24"/>
          <w:szCs w:val="24"/>
        </w:rPr>
        <w:t xml:space="preserve"> staf</w:t>
      </w:r>
      <w:r w:rsidR="00472EFA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 xml:space="preserve">ing, and hundreds more people moving into the </w:t>
      </w:r>
      <w:r w:rsidR="00742F61">
        <w:rPr>
          <w:i/>
          <w:iCs/>
          <w:sz w:val="24"/>
          <w:szCs w:val="24"/>
        </w:rPr>
        <w:t>surroundin</w:t>
      </w:r>
      <w:r>
        <w:rPr>
          <w:i/>
          <w:iCs/>
          <w:sz w:val="24"/>
          <w:szCs w:val="24"/>
        </w:rPr>
        <w:t>g Riverwell housing estate.</w:t>
      </w:r>
      <w:r w:rsidR="00472EFA">
        <w:rPr>
          <w:i/>
          <w:iCs/>
          <w:sz w:val="24"/>
          <w:szCs w:val="24"/>
        </w:rPr>
        <w:t xml:space="preserve"> </w:t>
      </w:r>
      <w:r w:rsidR="00315EA9">
        <w:rPr>
          <w:i/>
          <w:iCs/>
          <w:sz w:val="24"/>
          <w:szCs w:val="24"/>
        </w:rPr>
        <w:t>As so often during t</w:t>
      </w:r>
      <w:r w:rsidR="00742F61">
        <w:rPr>
          <w:i/>
          <w:iCs/>
          <w:sz w:val="24"/>
          <w:szCs w:val="24"/>
        </w:rPr>
        <w:t>his</w:t>
      </w:r>
      <w:r w:rsidR="00315EA9">
        <w:rPr>
          <w:i/>
          <w:iCs/>
          <w:sz w:val="24"/>
          <w:szCs w:val="24"/>
        </w:rPr>
        <w:t xml:space="preserve"> redevelopment saga, the Trust’s </w:t>
      </w:r>
      <w:r w:rsidR="00315EA9" w:rsidRPr="00315EA9">
        <w:rPr>
          <w:i/>
          <w:iCs/>
          <w:sz w:val="24"/>
          <w:szCs w:val="24"/>
        </w:rPr>
        <w:t>poor planning and failure to understand the needs and interests of</w:t>
      </w:r>
      <w:r w:rsidR="00315EA9">
        <w:rPr>
          <w:i/>
          <w:iCs/>
          <w:sz w:val="24"/>
          <w:szCs w:val="24"/>
        </w:rPr>
        <w:t xml:space="preserve"> staff,</w:t>
      </w:r>
      <w:r w:rsidR="00315EA9" w:rsidRPr="00315EA9">
        <w:rPr>
          <w:i/>
          <w:iCs/>
          <w:sz w:val="24"/>
          <w:szCs w:val="24"/>
        </w:rPr>
        <w:t xml:space="preserve"> patients and families</w:t>
      </w:r>
      <w:r w:rsidR="00315EA9">
        <w:rPr>
          <w:i/>
          <w:iCs/>
          <w:sz w:val="24"/>
          <w:szCs w:val="24"/>
        </w:rPr>
        <w:t xml:space="preserve"> </w:t>
      </w:r>
      <w:r w:rsidR="000A6302">
        <w:rPr>
          <w:i/>
          <w:iCs/>
          <w:sz w:val="24"/>
          <w:szCs w:val="24"/>
        </w:rPr>
        <w:t xml:space="preserve">have led them into trouble. </w:t>
      </w:r>
    </w:p>
    <w:p w14:paraId="647B200C" w14:textId="433C959F" w:rsidR="005F0D28" w:rsidRPr="005F0D28" w:rsidRDefault="000A6302" w:rsidP="005F0D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‘The Watford General site is </w:t>
      </w:r>
      <w:r w:rsidR="00F20996">
        <w:rPr>
          <w:i/>
          <w:iCs/>
          <w:sz w:val="24"/>
          <w:szCs w:val="24"/>
        </w:rPr>
        <w:t>simply un</w:t>
      </w:r>
      <w:r>
        <w:rPr>
          <w:i/>
          <w:iCs/>
          <w:sz w:val="24"/>
          <w:szCs w:val="24"/>
        </w:rPr>
        <w:t>suitable for the planned expansion</w:t>
      </w:r>
      <w:r w:rsidR="00B570AC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The case for redevelopment there </w:t>
      </w:r>
      <w:r w:rsidR="00742F61">
        <w:rPr>
          <w:i/>
          <w:iCs/>
          <w:sz w:val="24"/>
          <w:szCs w:val="24"/>
        </w:rPr>
        <w:t>relied</w:t>
      </w:r>
      <w:r w:rsidR="005F0D28" w:rsidRPr="005F0D28">
        <w:rPr>
          <w:i/>
          <w:iCs/>
          <w:sz w:val="24"/>
          <w:szCs w:val="24"/>
        </w:rPr>
        <w:t xml:space="preserve"> on the </w:t>
      </w:r>
      <w:r w:rsidR="00472EFA">
        <w:rPr>
          <w:i/>
          <w:iCs/>
          <w:sz w:val="24"/>
          <w:szCs w:val="24"/>
        </w:rPr>
        <w:t>claim</w:t>
      </w:r>
      <w:r w:rsidR="005F0D28" w:rsidRPr="005F0D28">
        <w:rPr>
          <w:i/>
          <w:iCs/>
          <w:sz w:val="24"/>
          <w:szCs w:val="24"/>
        </w:rPr>
        <w:t xml:space="preserve"> that construction work would not interfere with the operation of the Hospital.</w:t>
      </w:r>
      <w:r w:rsidR="00C761E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This is patently untrue</w:t>
      </w:r>
      <w:r w:rsidR="00F20996">
        <w:rPr>
          <w:i/>
          <w:iCs/>
          <w:sz w:val="24"/>
          <w:szCs w:val="24"/>
        </w:rPr>
        <w:t xml:space="preserve"> – disruption will be endemic</w:t>
      </w:r>
      <w:r w:rsidR="003D40E1">
        <w:rPr>
          <w:i/>
          <w:iCs/>
          <w:sz w:val="24"/>
          <w:szCs w:val="24"/>
        </w:rPr>
        <w:t xml:space="preserve"> at Watford General</w:t>
      </w:r>
      <w:r>
        <w:rPr>
          <w:i/>
          <w:iCs/>
          <w:sz w:val="24"/>
          <w:szCs w:val="24"/>
        </w:rPr>
        <w:t>.</w:t>
      </w:r>
      <w:r w:rsidR="000D2157">
        <w:rPr>
          <w:i/>
          <w:iCs/>
          <w:sz w:val="24"/>
          <w:szCs w:val="24"/>
        </w:rPr>
        <w:t xml:space="preserve"> </w:t>
      </w:r>
      <w:r w:rsidR="003F5352">
        <w:rPr>
          <w:i/>
          <w:iCs/>
          <w:sz w:val="24"/>
          <w:szCs w:val="24"/>
        </w:rPr>
        <w:t>The</w:t>
      </w:r>
      <w:r w:rsidR="00C761E9">
        <w:rPr>
          <w:i/>
          <w:iCs/>
          <w:sz w:val="24"/>
          <w:szCs w:val="24"/>
        </w:rPr>
        <w:t xml:space="preserve"> reality has not matched the vision</w:t>
      </w:r>
      <w:r w:rsidR="00F20996">
        <w:rPr>
          <w:i/>
          <w:iCs/>
          <w:sz w:val="24"/>
          <w:szCs w:val="24"/>
        </w:rPr>
        <w:t>.</w:t>
      </w:r>
      <w:r w:rsidR="002651EC" w:rsidRPr="002651EC">
        <w:rPr>
          <w:i/>
          <w:iCs/>
          <w:sz w:val="24"/>
          <w:szCs w:val="24"/>
        </w:rPr>
        <w:t xml:space="preserve"> </w:t>
      </w:r>
      <w:r w:rsidR="002651EC">
        <w:rPr>
          <w:i/>
          <w:iCs/>
          <w:sz w:val="24"/>
          <w:szCs w:val="24"/>
        </w:rPr>
        <w:t xml:space="preserve">A radical rethink is needed, with </w:t>
      </w:r>
      <w:r w:rsidR="0080430F">
        <w:rPr>
          <w:i/>
          <w:iCs/>
          <w:sz w:val="24"/>
          <w:szCs w:val="24"/>
        </w:rPr>
        <w:t xml:space="preserve">active and urgent </w:t>
      </w:r>
      <w:r w:rsidR="00742F61">
        <w:rPr>
          <w:i/>
          <w:iCs/>
          <w:sz w:val="24"/>
          <w:szCs w:val="24"/>
        </w:rPr>
        <w:t>planning for</w:t>
      </w:r>
      <w:r w:rsidR="002651EC">
        <w:rPr>
          <w:i/>
          <w:iCs/>
          <w:sz w:val="24"/>
          <w:szCs w:val="24"/>
        </w:rPr>
        <w:t xml:space="preserve"> an emergency care and specialist hospital on a clear site</w:t>
      </w:r>
      <w:r w:rsidR="0080430F">
        <w:rPr>
          <w:i/>
          <w:iCs/>
          <w:sz w:val="24"/>
          <w:szCs w:val="24"/>
        </w:rPr>
        <w:t>. That would be the feasible way forward, but the Trust won’t contemplate it.</w:t>
      </w:r>
      <w:r w:rsidR="00C761E9">
        <w:rPr>
          <w:i/>
          <w:iCs/>
          <w:sz w:val="24"/>
          <w:szCs w:val="24"/>
        </w:rPr>
        <w:t>’</w:t>
      </w:r>
    </w:p>
    <w:p w14:paraId="66BE7D94" w14:textId="61731478" w:rsidR="005F0D28" w:rsidRPr="00C761E9" w:rsidRDefault="00C761E9" w:rsidP="00ED469F">
      <w:pPr>
        <w:rPr>
          <w:b/>
          <w:bCs/>
          <w:sz w:val="24"/>
          <w:szCs w:val="24"/>
        </w:rPr>
      </w:pPr>
      <w:r w:rsidRPr="00C761E9">
        <w:rPr>
          <w:b/>
          <w:bCs/>
          <w:sz w:val="24"/>
          <w:szCs w:val="24"/>
        </w:rPr>
        <w:t xml:space="preserve">St Albans City Hospital – </w:t>
      </w:r>
      <w:r w:rsidR="008B55BD">
        <w:rPr>
          <w:b/>
          <w:bCs/>
          <w:sz w:val="24"/>
          <w:szCs w:val="24"/>
        </w:rPr>
        <w:t xml:space="preserve">will </w:t>
      </w:r>
      <w:r w:rsidRPr="00C761E9">
        <w:rPr>
          <w:b/>
          <w:bCs/>
          <w:sz w:val="24"/>
          <w:szCs w:val="24"/>
        </w:rPr>
        <w:t xml:space="preserve">surgery patients </w:t>
      </w:r>
      <w:r w:rsidR="008B55BD">
        <w:rPr>
          <w:b/>
          <w:bCs/>
          <w:sz w:val="24"/>
          <w:szCs w:val="24"/>
        </w:rPr>
        <w:t xml:space="preserve">be </w:t>
      </w:r>
      <w:r w:rsidRPr="00C761E9">
        <w:rPr>
          <w:b/>
          <w:bCs/>
          <w:sz w:val="24"/>
          <w:szCs w:val="24"/>
        </w:rPr>
        <w:t>forced to park a mile away</w:t>
      </w:r>
      <w:r w:rsidR="008B55BD">
        <w:rPr>
          <w:b/>
          <w:bCs/>
          <w:sz w:val="24"/>
          <w:szCs w:val="24"/>
        </w:rPr>
        <w:t>?</w:t>
      </w:r>
    </w:p>
    <w:p w14:paraId="4F1EA234" w14:textId="62A72A19" w:rsidR="00AE2D03" w:rsidRDefault="00C761E9" w:rsidP="00BD5F92">
      <w:pPr>
        <w:rPr>
          <w:sz w:val="24"/>
          <w:szCs w:val="24"/>
        </w:rPr>
      </w:pPr>
      <w:r w:rsidRPr="00C761E9">
        <w:rPr>
          <w:sz w:val="24"/>
          <w:szCs w:val="24"/>
        </w:rPr>
        <w:t>A</w:t>
      </w:r>
      <w:r w:rsidR="00D44EF4" w:rsidRPr="00C761E9">
        <w:rPr>
          <w:sz w:val="24"/>
          <w:szCs w:val="24"/>
        </w:rPr>
        <w:t>t St Albans City Hospital, plans for a new elective surgery hub to</w:t>
      </w:r>
      <w:r w:rsidR="00AE2D03">
        <w:rPr>
          <w:sz w:val="24"/>
          <w:szCs w:val="24"/>
        </w:rPr>
        <w:t xml:space="preserve"> reduce backlogs,</w:t>
      </w:r>
      <w:r w:rsidR="00D44EF4" w:rsidRPr="00C761E9">
        <w:rPr>
          <w:sz w:val="24"/>
          <w:szCs w:val="24"/>
        </w:rPr>
        <w:t xml:space="preserve"> serv</w:t>
      </w:r>
      <w:r w:rsidR="00AE2D03">
        <w:rPr>
          <w:sz w:val="24"/>
          <w:szCs w:val="24"/>
        </w:rPr>
        <w:t>ing</w:t>
      </w:r>
      <w:r w:rsidR="00D44EF4" w:rsidRPr="00C761E9">
        <w:rPr>
          <w:sz w:val="24"/>
          <w:szCs w:val="24"/>
        </w:rPr>
        <w:t xml:space="preserve"> </w:t>
      </w:r>
      <w:r w:rsidR="00AE2D03">
        <w:rPr>
          <w:sz w:val="24"/>
          <w:szCs w:val="24"/>
        </w:rPr>
        <w:t xml:space="preserve">the whole of </w:t>
      </w:r>
      <w:r w:rsidR="00D44EF4" w:rsidRPr="00C761E9">
        <w:rPr>
          <w:sz w:val="24"/>
          <w:szCs w:val="24"/>
        </w:rPr>
        <w:t>Hertfordshire and West Essex</w:t>
      </w:r>
      <w:r w:rsidR="00AE2D03">
        <w:rPr>
          <w:sz w:val="24"/>
          <w:szCs w:val="24"/>
        </w:rPr>
        <w:t xml:space="preserve">, </w:t>
      </w:r>
      <w:r w:rsidR="00D44EF4" w:rsidRPr="00C761E9">
        <w:rPr>
          <w:sz w:val="24"/>
          <w:szCs w:val="24"/>
        </w:rPr>
        <w:t xml:space="preserve">are stumbling over lack of car park space. </w:t>
      </w:r>
    </w:p>
    <w:p w14:paraId="47B0320A" w14:textId="234AB378" w:rsidR="00091FC8" w:rsidRDefault="000A6302" w:rsidP="00BD5F9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761E9">
        <w:rPr>
          <w:sz w:val="24"/>
          <w:szCs w:val="24"/>
        </w:rPr>
        <w:t>paces for both visitors and staff are already in short supply</w:t>
      </w:r>
      <w:r w:rsidR="003D40E1">
        <w:rPr>
          <w:sz w:val="24"/>
          <w:szCs w:val="24"/>
        </w:rPr>
        <w:t xml:space="preserve"> at St Albans</w:t>
      </w:r>
      <w:r w:rsidR="000D2157">
        <w:rPr>
          <w:sz w:val="24"/>
          <w:szCs w:val="24"/>
        </w:rPr>
        <w:t>.</w:t>
      </w:r>
      <w:r w:rsidR="00AE2D03">
        <w:rPr>
          <w:sz w:val="24"/>
          <w:szCs w:val="24"/>
        </w:rPr>
        <w:t xml:space="preserve"> </w:t>
      </w:r>
      <w:r w:rsidR="00C40BB2">
        <w:rPr>
          <w:sz w:val="24"/>
          <w:szCs w:val="24"/>
        </w:rPr>
        <w:t xml:space="preserve">With more patients arriving at the site from a wider area, the already-cramped parking facilities could be overwhelmed. </w:t>
      </w:r>
      <w:r>
        <w:rPr>
          <w:sz w:val="24"/>
          <w:szCs w:val="24"/>
        </w:rPr>
        <w:t>So th</w:t>
      </w:r>
      <w:r w:rsidR="00AB7C3F">
        <w:rPr>
          <w:sz w:val="24"/>
          <w:szCs w:val="24"/>
        </w:rPr>
        <w:t>e Trust are desperate</w:t>
      </w:r>
      <w:r w:rsidR="00C25CAF">
        <w:rPr>
          <w:sz w:val="24"/>
          <w:szCs w:val="24"/>
        </w:rPr>
        <w:t>ly</w:t>
      </w:r>
      <w:r w:rsidR="00AB7C3F">
        <w:rPr>
          <w:sz w:val="24"/>
          <w:szCs w:val="24"/>
        </w:rPr>
        <w:t xml:space="preserve"> search</w:t>
      </w:r>
      <w:r w:rsidR="00C25CAF">
        <w:rPr>
          <w:sz w:val="24"/>
          <w:szCs w:val="24"/>
        </w:rPr>
        <w:t>ing</w:t>
      </w:r>
      <w:r w:rsidR="00AB7C3F">
        <w:rPr>
          <w:sz w:val="24"/>
          <w:szCs w:val="24"/>
        </w:rPr>
        <w:t xml:space="preserve"> for spaces to meet the increased demand generated by the new hub. </w:t>
      </w:r>
      <w:r w:rsidR="004D0E07">
        <w:rPr>
          <w:sz w:val="24"/>
          <w:szCs w:val="24"/>
        </w:rPr>
        <w:t xml:space="preserve">One possibility mentioned at </w:t>
      </w:r>
      <w:r>
        <w:rPr>
          <w:sz w:val="24"/>
          <w:szCs w:val="24"/>
        </w:rPr>
        <w:t>a recent</w:t>
      </w:r>
      <w:r w:rsidR="004D0E07">
        <w:rPr>
          <w:sz w:val="24"/>
          <w:szCs w:val="24"/>
        </w:rPr>
        <w:t xml:space="preserve"> Board meeting was </w:t>
      </w:r>
      <w:r>
        <w:rPr>
          <w:sz w:val="24"/>
          <w:szCs w:val="24"/>
        </w:rPr>
        <w:t xml:space="preserve">for </w:t>
      </w:r>
      <w:r w:rsidR="003F5352">
        <w:rPr>
          <w:sz w:val="24"/>
          <w:szCs w:val="24"/>
        </w:rPr>
        <w:t xml:space="preserve">20-30 </w:t>
      </w:r>
      <w:r w:rsidR="00E07466">
        <w:rPr>
          <w:sz w:val="24"/>
          <w:szCs w:val="24"/>
        </w:rPr>
        <w:t>cars</w:t>
      </w:r>
      <w:r>
        <w:rPr>
          <w:sz w:val="24"/>
          <w:szCs w:val="24"/>
        </w:rPr>
        <w:t xml:space="preserve"> to park </w:t>
      </w:r>
      <w:r w:rsidR="003F5352">
        <w:rPr>
          <w:sz w:val="24"/>
          <w:szCs w:val="24"/>
        </w:rPr>
        <w:t xml:space="preserve">on the </w:t>
      </w:r>
      <w:r w:rsidR="004D0E07">
        <w:rPr>
          <w:sz w:val="24"/>
          <w:szCs w:val="24"/>
        </w:rPr>
        <w:t>Batchwood</w:t>
      </w:r>
      <w:r w:rsidR="003F5352">
        <w:rPr>
          <w:sz w:val="24"/>
          <w:szCs w:val="24"/>
        </w:rPr>
        <w:t xml:space="preserve"> estate</w:t>
      </w:r>
      <w:r>
        <w:rPr>
          <w:sz w:val="24"/>
          <w:szCs w:val="24"/>
        </w:rPr>
        <w:t xml:space="preserve"> - </w:t>
      </w:r>
      <w:r w:rsidR="004D0E07">
        <w:rPr>
          <w:sz w:val="24"/>
          <w:szCs w:val="24"/>
        </w:rPr>
        <w:t xml:space="preserve">a mile away. </w:t>
      </w:r>
    </w:p>
    <w:p w14:paraId="7DA5CEB8" w14:textId="0644D26D" w:rsidR="00C40BB2" w:rsidRDefault="00C40BB2" w:rsidP="00BD5F9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D2796">
        <w:rPr>
          <w:sz w:val="24"/>
          <w:szCs w:val="24"/>
        </w:rPr>
        <w:t>hilip Aylett</w:t>
      </w:r>
      <w:r>
        <w:rPr>
          <w:sz w:val="24"/>
          <w:szCs w:val="24"/>
        </w:rPr>
        <w:t xml:space="preserve"> said</w:t>
      </w:r>
      <w:r w:rsidR="008B55BD">
        <w:rPr>
          <w:sz w:val="24"/>
          <w:szCs w:val="24"/>
        </w:rPr>
        <w:t>: ‘</w:t>
      </w:r>
      <w:r w:rsidRPr="006D2796">
        <w:rPr>
          <w:i/>
          <w:iCs/>
          <w:sz w:val="24"/>
          <w:szCs w:val="24"/>
        </w:rPr>
        <w:t>It’s a</w:t>
      </w:r>
      <w:r w:rsidR="000A6302" w:rsidRPr="006D2796">
        <w:rPr>
          <w:i/>
          <w:iCs/>
          <w:sz w:val="24"/>
          <w:szCs w:val="24"/>
        </w:rPr>
        <w:t xml:space="preserve"> very</w:t>
      </w:r>
      <w:r w:rsidRPr="006D2796">
        <w:rPr>
          <w:i/>
          <w:iCs/>
          <w:sz w:val="24"/>
          <w:szCs w:val="24"/>
        </w:rPr>
        <w:t xml:space="preserve"> good idea to have an elective surgery hub</w:t>
      </w:r>
      <w:r w:rsidR="00C761E9" w:rsidRPr="006D2796">
        <w:rPr>
          <w:i/>
          <w:iCs/>
          <w:sz w:val="24"/>
          <w:szCs w:val="24"/>
        </w:rPr>
        <w:t xml:space="preserve"> in the area</w:t>
      </w:r>
      <w:r w:rsidRPr="006D2796">
        <w:rPr>
          <w:i/>
          <w:iCs/>
          <w:sz w:val="24"/>
          <w:szCs w:val="24"/>
        </w:rPr>
        <w:t>, but</w:t>
      </w:r>
      <w:r w:rsidR="00C761E9" w:rsidRPr="006D2796">
        <w:rPr>
          <w:i/>
          <w:iCs/>
          <w:sz w:val="24"/>
          <w:szCs w:val="24"/>
        </w:rPr>
        <w:t xml:space="preserve"> in bidding for the hub the Trust has overlooked </w:t>
      </w:r>
      <w:r w:rsidRPr="006D2796">
        <w:rPr>
          <w:i/>
          <w:iCs/>
          <w:sz w:val="24"/>
          <w:szCs w:val="24"/>
        </w:rPr>
        <w:t xml:space="preserve">severe practical difficulties with </w:t>
      </w:r>
      <w:r w:rsidR="00C761E9" w:rsidRPr="006D2796">
        <w:rPr>
          <w:i/>
          <w:iCs/>
          <w:sz w:val="24"/>
          <w:szCs w:val="24"/>
        </w:rPr>
        <w:t xml:space="preserve">the </w:t>
      </w:r>
      <w:r w:rsidRPr="006D2796">
        <w:rPr>
          <w:i/>
          <w:iCs/>
          <w:sz w:val="24"/>
          <w:szCs w:val="24"/>
        </w:rPr>
        <w:t xml:space="preserve">St Albans </w:t>
      </w:r>
      <w:r w:rsidR="00C761E9" w:rsidRPr="006D2796">
        <w:rPr>
          <w:i/>
          <w:iCs/>
          <w:sz w:val="24"/>
          <w:szCs w:val="24"/>
        </w:rPr>
        <w:t xml:space="preserve">site. </w:t>
      </w:r>
      <w:r w:rsidR="000A6302" w:rsidRPr="006D2796">
        <w:rPr>
          <w:i/>
          <w:iCs/>
          <w:sz w:val="24"/>
          <w:szCs w:val="24"/>
        </w:rPr>
        <w:t xml:space="preserve">It is absurd that </w:t>
      </w:r>
      <w:r w:rsidR="008B55BD">
        <w:rPr>
          <w:i/>
          <w:iCs/>
          <w:sz w:val="24"/>
          <w:szCs w:val="24"/>
        </w:rPr>
        <w:t xml:space="preserve">some </w:t>
      </w:r>
      <w:r w:rsidR="000A6302" w:rsidRPr="006D2796">
        <w:rPr>
          <w:i/>
          <w:iCs/>
          <w:sz w:val="24"/>
          <w:szCs w:val="24"/>
        </w:rPr>
        <w:t xml:space="preserve">patients preparing for surgery </w:t>
      </w:r>
      <w:r w:rsidR="00900C61">
        <w:rPr>
          <w:i/>
          <w:iCs/>
          <w:sz w:val="24"/>
          <w:szCs w:val="24"/>
        </w:rPr>
        <w:t>could</w:t>
      </w:r>
      <w:r w:rsidR="000A6302" w:rsidRPr="006D2796">
        <w:rPr>
          <w:i/>
          <w:iCs/>
          <w:sz w:val="24"/>
          <w:szCs w:val="24"/>
        </w:rPr>
        <w:t xml:space="preserve"> be expected to walk a mile, crossing a busy road and </w:t>
      </w:r>
      <w:r w:rsidR="006D2796">
        <w:rPr>
          <w:i/>
          <w:iCs/>
          <w:sz w:val="24"/>
          <w:szCs w:val="24"/>
        </w:rPr>
        <w:t>negotiating</w:t>
      </w:r>
      <w:r w:rsidR="000A6302" w:rsidRPr="006D2796">
        <w:rPr>
          <w:i/>
          <w:iCs/>
          <w:sz w:val="24"/>
          <w:szCs w:val="24"/>
        </w:rPr>
        <w:t xml:space="preserve"> a s</w:t>
      </w:r>
      <w:r w:rsidR="00472EFA">
        <w:rPr>
          <w:i/>
          <w:iCs/>
          <w:sz w:val="24"/>
          <w:szCs w:val="24"/>
        </w:rPr>
        <w:t>teep</w:t>
      </w:r>
      <w:r w:rsidR="000A6302" w:rsidRPr="006D2796">
        <w:rPr>
          <w:i/>
          <w:iCs/>
          <w:sz w:val="24"/>
          <w:szCs w:val="24"/>
        </w:rPr>
        <w:t xml:space="preserve"> hill to reach the Hospital.’</w:t>
      </w:r>
    </w:p>
    <w:p w14:paraId="61CEEB43" w14:textId="3A9BB881" w:rsidR="000A6302" w:rsidRDefault="000A6302" w:rsidP="00BD5F92">
      <w:pPr>
        <w:rPr>
          <w:sz w:val="24"/>
          <w:szCs w:val="24"/>
        </w:rPr>
      </w:pPr>
      <w:r>
        <w:rPr>
          <w:sz w:val="24"/>
          <w:szCs w:val="24"/>
        </w:rPr>
        <w:t xml:space="preserve">Mr Aylett noted that the Trust are relying on </w:t>
      </w:r>
      <w:r w:rsidR="00C40BB2">
        <w:rPr>
          <w:sz w:val="24"/>
          <w:szCs w:val="24"/>
        </w:rPr>
        <w:t xml:space="preserve">green travel strategies to </w:t>
      </w:r>
      <w:r>
        <w:rPr>
          <w:sz w:val="24"/>
          <w:szCs w:val="24"/>
        </w:rPr>
        <w:t xml:space="preserve">suppress the demand for car spaces and </w:t>
      </w:r>
      <w:r w:rsidR="00C40BB2">
        <w:rPr>
          <w:sz w:val="24"/>
          <w:szCs w:val="24"/>
        </w:rPr>
        <w:t xml:space="preserve">make their numbers add up. </w:t>
      </w:r>
    </w:p>
    <w:p w14:paraId="17F59630" w14:textId="6D2092B7" w:rsidR="00091FC8" w:rsidRDefault="006D2796" w:rsidP="00BD5F92">
      <w:pPr>
        <w:rPr>
          <w:sz w:val="24"/>
          <w:szCs w:val="24"/>
        </w:rPr>
      </w:pPr>
      <w:r w:rsidRPr="006D2796">
        <w:rPr>
          <w:i/>
          <w:iCs/>
          <w:sz w:val="24"/>
          <w:szCs w:val="24"/>
        </w:rPr>
        <w:t>‘Green</w:t>
      </w:r>
      <w:r>
        <w:rPr>
          <w:i/>
          <w:iCs/>
          <w:sz w:val="24"/>
          <w:szCs w:val="24"/>
        </w:rPr>
        <w:t>er</w:t>
      </w:r>
      <w:r w:rsidRPr="006D2796">
        <w:rPr>
          <w:i/>
          <w:iCs/>
          <w:sz w:val="24"/>
          <w:szCs w:val="24"/>
        </w:rPr>
        <w:t xml:space="preserve"> travel based on better public transport, cycling and </w:t>
      </w:r>
      <w:r w:rsidR="003D40E1">
        <w:rPr>
          <w:i/>
          <w:iCs/>
          <w:sz w:val="24"/>
          <w:szCs w:val="24"/>
        </w:rPr>
        <w:t>walking</w:t>
      </w:r>
      <w:r w:rsidRPr="006D2796">
        <w:rPr>
          <w:i/>
          <w:iCs/>
          <w:sz w:val="24"/>
          <w:szCs w:val="24"/>
        </w:rPr>
        <w:t xml:space="preserve"> is </w:t>
      </w:r>
      <w:r w:rsidR="0080430F">
        <w:rPr>
          <w:i/>
          <w:iCs/>
          <w:sz w:val="24"/>
          <w:szCs w:val="24"/>
        </w:rPr>
        <w:t>vital.</w:t>
      </w:r>
      <w:r w:rsidRPr="006D2796">
        <w:rPr>
          <w:i/>
          <w:iCs/>
          <w:sz w:val="24"/>
          <w:szCs w:val="24"/>
        </w:rPr>
        <w:t xml:space="preserve"> But local plans are vague and </w:t>
      </w:r>
      <w:r w:rsidR="00195C87">
        <w:rPr>
          <w:i/>
          <w:iCs/>
          <w:sz w:val="24"/>
          <w:szCs w:val="24"/>
        </w:rPr>
        <w:t xml:space="preserve">are still </w:t>
      </w:r>
      <w:r w:rsidRPr="006D2796">
        <w:rPr>
          <w:i/>
          <w:iCs/>
          <w:sz w:val="24"/>
          <w:szCs w:val="24"/>
        </w:rPr>
        <w:t>years from fruition.</w:t>
      </w:r>
      <w:r w:rsidR="0080430F" w:rsidRPr="0080430F">
        <w:t xml:space="preserve"> </w:t>
      </w:r>
      <w:r w:rsidR="0080430F">
        <w:rPr>
          <w:i/>
          <w:iCs/>
        </w:rPr>
        <w:t xml:space="preserve">Bus </w:t>
      </w:r>
      <w:r w:rsidR="0080430F" w:rsidRPr="0080430F">
        <w:rPr>
          <w:i/>
          <w:iCs/>
          <w:sz w:val="24"/>
          <w:szCs w:val="24"/>
        </w:rPr>
        <w:t>services are being</w:t>
      </w:r>
      <w:r w:rsidR="00B50994">
        <w:rPr>
          <w:i/>
          <w:iCs/>
          <w:sz w:val="24"/>
          <w:szCs w:val="24"/>
        </w:rPr>
        <w:t xml:space="preserve"> cut</w:t>
      </w:r>
      <w:r w:rsidR="0080430F">
        <w:rPr>
          <w:i/>
          <w:iCs/>
          <w:sz w:val="24"/>
          <w:szCs w:val="24"/>
        </w:rPr>
        <w:t>, not expande</w:t>
      </w:r>
      <w:r w:rsidR="00B50994">
        <w:rPr>
          <w:i/>
          <w:iCs/>
          <w:sz w:val="24"/>
          <w:szCs w:val="24"/>
        </w:rPr>
        <w:t>d.</w:t>
      </w:r>
      <w:r w:rsidR="0080430F">
        <w:rPr>
          <w:i/>
          <w:iCs/>
          <w:sz w:val="24"/>
          <w:szCs w:val="24"/>
        </w:rPr>
        <w:t xml:space="preserve"> And</w:t>
      </w:r>
      <w:r w:rsidR="0080430F" w:rsidRPr="0080430F">
        <w:rPr>
          <w:i/>
          <w:iCs/>
          <w:sz w:val="24"/>
          <w:szCs w:val="24"/>
        </w:rPr>
        <w:t xml:space="preserve"> many people visiting a hospital are unwell and/or have mobility problems and are unable to use public transport or walk any distance</w:t>
      </w:r>
      <w:r w:rsidR="0080430F">
        <w:rPr>
          <w:i/>
          <w:iCs/>
          <w:sz w:val="24"/>
          <w:szCs w:val="24"/>
        </w:rPr>
        <w:t>.</w:t>
      </w:r>
      <w:r w:rsidR="00AE5D3F">
        <w:rPr>
          <w:i/>
          <w:iCs/>
          <w:sz w:val="24"/>
          <w:szCs w:val="24"/>
        </w:rPr>
        <w:t xml:space="preserve"> </w:t>
      </w:r>
      <w:r w:rsidR="0080430F">
        <w:rPr>
          <w:i/>
          <w:iCs/>
          <w:sz w:val="24"/>
          <w:szCs w:val="24"/>
        </w:rPr>
        <w:t>T</w:t>
      </w:r>
      <w:r w:rsidR="00AE5D3F">
        <w:rPr>
          <w:i/>
          <w:iCs/>
          <w:sz w:val="24"/>
          <w:szCs w:val="24"/>
        </w:rPr>
        <w:t>he Trust should accept</w:t>
      </w:r>
      <w:r w:rsidR="0080430F">
        <w:rPr>
          <w:i/>
          <w:iCs/>
          <w:sz w:val="24"/>
          <w:szCs w:val="24"/>
        </w:rPr>
        <w:t xml:space="preserve"> and respond</w:t>
      </w:r>
      <w:r w:rsidR="00AE5D3F">
        <w:rPr>
          <w:i/>
          <w:iCs/>
          <w:sz w:val="24"/>
          <w:szCs w:val="24"/>
        </w:rPr>
        <w:t xml:space="preserve"> </w:t>
      </w:r>
      <w:r w:rsidR="0080430F">
        <w:rPr>
          <w:i/>
          <w:iCs/>
          <w:sz w:val="24"/>
          <w:szCs w:val="24"/>
        </w:rPr>
        <w:t xml:space="preserve">to </w:t>
      </w:r>
      <w:r w:rsidR="00AE5D3F">
        <w:rPr>
          <w:i/>
          <w:iCs/>
          <w:sz w:val="24"/>
          <w:szCs w:val="24"/>
        </w:rPr>
        <w:t>t</w:t>
      </w:r>
      <w:r w:rsidR="00195C87">
        <w:rPr>
          <w:i/>
          <w:iCs/>
          <w:sz w:val="24"/>
          <w:szCs w:val="24"/>
        </w:rPr>
        <w:t>hose</w:t>
      </w:r>
      <w:r w:rsidR="00AE5D3F">
        <w:rPr>
          <w:i/>
          <w:iCs/>
          <w:sz w:val="24"/>
          <w:szCs w:val="24"/>
        </w:rPr>
        <w:t xml:space="preserve"> fundamental </w:t>
      </w:r>
      <w:r w:rsidR="0080430F">
        <w:rPr>
          <w:i/>
          <w:iCs/>
          <w:sz w:val="24"/>
          <w:szCs w:val="24"/>
        </w:rPr>
        <w:t>fact</w:t>
      </w:r>
      <w:r w:rsidR="00195C87">
        <w:rPr>
          <w:i/>
          <w:iCs/>
          <w:sz w:val="24"/>
          <w:szCs w:val="24"/>
        </w:rPr>
        <w:t>s</w:t>
      </w:r>
      <w:r w:rsidR="00AE5D3F">
        <w:rPr>
          <w:i/>
          <w:iCs/>
          <w:sz w:val="24"/>
          <w:szCs w:val="24"/>
        </w:rPr>
        <w:t xml:space="preserve"> before it is too late.</w:t>
      </w:r>
      <w:r w:rsidR="0080430F">
        <w:rPr>
          <w:i/>
          <w:iCs/>
          <w:sz w:val="24"/>
          <w:szCs w:val="24"/>
        </w:rPr>
        <w:t xml:space="preserve"> </w:t>
      </w:r>
      <w:r w:rsidR="00195C87">
        <w:rPr>
          <w:i/>
          <w:iCs/>
          <w:sz w:val="24"/>
          <w:szCs w:val="24"/>
        </w:rPr>
        <w:t>A dose of realism is required.</w:t>
      </w:r>
    </w:p>
    <w:p w14:paraId="392E0A3C" w14:textId="0E9781F9" w:rsidR="00DB19D5" w:rsidRDefault="00DB19D5" w:rsidP="00DB19D5">
      <w:pPr>
        <w:rPr>
          <w:i/>
          <w:iCs/>
          <w:sz w:val="24"/>
          <w:szCs w:val="24"/>
        </w:rPr>
      </w:pPr>
      <w:r w:rsidRPr="006D2796">
        <w:rPr>
          <w:i/>
          <w:iCs/>
          <w:sz w:val="24"/>
          <w:szCs w:val="24"/>
        </w:rPr>
        <w:t xml:space="preserve"> ‘</w:t>
      </w:r>
      <w:r w:rsidR="00F20996">
        <w:rPr>
          <w:i/>
          <w:iCs/>
          <w:sz w:val="24"/>
          <w:szCs w:val="24"/>
        </w:rPr>
        <w:t>It</w:t>
      </w:r>
      <w:r w:rsidR="008B55BD">
        <w:rPr>
          <w:i/>
          <w:iCs/>
          <w:sz w:val="24"/>
          <w:szCs w:val="24"/>
        </w:rPr>
        <w:t xml:space="preserve"> is disturbing that some of these </w:t>
      </w:r>
      <w:r w:rsidR="00F20996">
        <w:rPr>
          <w:i/>
          <w:iCs/>
          <w:sz w:val="24"/>
          <w:szCs w:val="24"/>
        </w:rPr>
        <w:t>problem</w:t>
      </w:r>
      <w:r w:rsidR="008B55BD">
        <w:rPr>
          <w:i/>
          <w:iCs/>
          <w:sz w:val="24"/>
          <w:szCs w:val="24"/>
        </w:rPr>
        <w:t xml:space="preserve">s have </w:t>
      </w:r>
      <w:r w:rsidRPr="006D2796">
        <w:rPr>
          <w:i/>
          <w:iCs/>
          <w:sz w:val="24"/>
          <w:szCs w:val="24"/>
        </w:rPr>
        <w:t xml:space="preserve">only </w:t>
      </w:r>
      <w:r w:rsidR="008B55BD">
        <w:rPr>
          <w:i/>
          <w:iCs/>
          <w:sz w:val="24"/>
          <w:szCs w:val="24"/>
        </w:rPr>
        <w:t xml:space="preserve">come to light through </w:t>
      </w:r>
      <w:r w:rsidRPr="006D2796">
        <w:rPr>
          <w:i/>
          <w:iCs/>
          <w:sz w:val="24"/>
          <w:szCs w:val="24"/>
        </w:rPr>
        <w:t>the work of NHC members</w:t>
      </w:r>
      <w:r w:rsidR="008B55BD">
        <w:rPr>
          <w:i/>
          <w:iCs/>
          <w:sz w:val="24"/>
          <w:szCs w:val="24"/>
        </w:rPr>
        <w:t xml:space="preserve"> who</w:t>
      </w:r>
      <w:r w:rsidRPr="006D2796">
        <w:rPr>
          <w:i/>
          <w:iCs/>
          <w:sz w:val="24"/>
          <w:szCs w:val="24"/>
        </w:rPr>
        <w:t xml:space="preserve"> sent in questions to </w:t>
      </w:r>
      <w:r w:rsidR="008B55BD">
        <w:rPr>
          <w:i/>
          <w:iCs/>
          <w:sz w:val="24"/>
          <w:szCs w:val="24"/>
        </w:rPr>
        <w:t>a recent Board meeting</w:t>
      </w:r>
      <w:r w:rsidR="00F20996">
        <w:rPr>
          <w:i/>
          <w:iCs/>
          <w:sz w:val="24"/>
          <w:szCs w:val="24"/>
        </w:rPr>
        <w:t>. Trust</w:t>
      </w:r>
      <w:r w:rsidR="00C25CAF" w:rsidRPr="006D2796">
        <w:rPr>
          <w:i/>
          <w:iCs/>
          <w:sz w:val="24"/>
          <w:szCs w:val="24"/>
        </w:rPr>
        <w:t xml:space="preserve"> Board members, especially the non-executives, </w:t>
      </w:r>
      <w:r w:rsidR="00C761E9" w:rsidRPr="006D2796">
        <w:rPr>
          <w:i/>
          <w:iCs/>
          <w:sz w:val="24"/>
          <w:szCs w:val="24"/>
        </w:rPr>
        <w:t xml:space="preserve">need to be much sharper in </w:t>
      </w:r>
      <w:r w:rsidR="000D2157">
        <w:rPr>
          <w:i/>
          <w:iCs/>
          <w:sz w:val="24"/>
          <w:szCs w:val="24"/>
        </w:rPr>
        <w:t>scrutinising a</w:t>
      </w:r>
      <w:r w:rsidR="00F20996">
        <w:rPr>
          <w:i/>
          <w:iCs/>
          <w:sz w:val="24"/>
          <w:szCs w:val="24"/>
        </w:rPr>
        <w:t xml:space="preserve">n organisation </w:t>
      </w:r>
      <w:r w:rsidR="00C761E9" w:rsidRPr="006D2796">
        <w:rPr>
          <w:i/>
          <w:iCs/>
          <w:sz w:val="24"/>
          <w:szCs w:val="24"/>
        </w:rPr>
        <w:t>that continues</w:t>
      </w:r>
      <w:r w:rsidR="00C25CAF" w:rsidRPr="006D2796">
        <w:rPr>
          <w:i/>
          <w:iCs/>
          <w:sz w:val="24"/>
          <w:szCs w:val="24"/>
        </w:rPr>
        <w:t xml:space="preserve"> to</w:t>
      </w:r>
      <w:r w:rsidR="00C761E9" w:rsidRPr="006D2796">
        <w:rPr>
          <w:i/>
          <w:iCs/>
          <w:sz w:val="24"/>
          <w:szCs w:val="24"/>
        </w:rPr>
        <w:t xml:space="preserve"> lag </w:t>
      </w:r>
      <w:r w:rsidR="000D2157">
        <w:rPr>
          <w:i/>
          <w:iCs/>
          <w:sz w:val="24"/>
          <w:szCs w:val="24"/>
        </w:rPr>
        <w:t xml:space="preserve">much of the rest of the Service </w:t>
      </w:r>
      <w:r w:rsidR="00C761E9" w:rsidRPr="006D2796">
        <w:rPr>
          <w:i/>
          <w:iCs/>
          <w:sz w:val="24"/>
          <w:szCs w:val="24"/>
        </w:rPr>
        <w:t>in key areas such as A and E</w:t>
      </w:r>
      <w:r w:rsidR="000D2157">
        <w:rPr>
          <w:i/>
          <w:iCs/>
          <w:sz w:val="24"/>
          <w:szCs w:val="24"/>
        </w:rPr>
        <w:t xml:space="preserve"> performance.</w:t>
      </w:r>
      <w:r w:rsidR="00C25CAF" w:rsidRPr="006D2796">
        <w:rPr>
          <w:i/>
          <w:iCs/>
          <w:sz w:val="24"/>
          <w:szCs w:val="24"/>
        </w:rPr>
        <w:t xml:space="preserve">’ </w:t>
      </w:r>
    </w:p>
    <w:p w14:paraId="62384CB3" w14:textId="2B8D339C" w:rsidR="002651EC" w:rsidRPr="002651EC" w:rsidRDefault="002651EC" w:rsidP="002651EC">
      <w:pPr>
        <w:jc w:val="center"/>
        <w:rPr>
          <w:sz w:val="24"/>
          <w:szCs w:val="24"/>
        </w:rPr>
      </w:pPr>
      <w:r w:rsidRPr="002651EC">
        <w:rPr>
          <w:sz w:val="24"/>
          <w:szCs w:val="24"/>
        </w:rPr>
        <w:t>ENDS</w:t>
      </w:r>
    </w:p>
    <w:p w14:paraId="65EFFE3E" w14:textId="640F6145" w:rsidR="004E40F5" w:rsidRDefault="004E40F5" w:rsidP="00DB19D5">
      <w:pPr>
        <w:rPr>
          <w:sz w:val="24"/>
          <w:szCs w:val="24"/>
        </w:rPr>
      </w:pPr>
    </w:p>
    <w:p w14:paraId="3835A343" w14:textId="77777777" w:rsidR="0042048A" w:rsidRDefault="0042048A" w:rsidP="00BD5F92">
      <w:pPr>
        <w:rPr>
          <w:sz w:val="24"/>
          <w:szCs w:val="24"/>
          <w:highlight w:val="yellow"/>
        </w:rPr>
      </w:pPr>
    </w:p>
    <w:p w14:paraId="2DB3E7C9" w14:textId="77777777" w:rsidR="0042048A" w:rsidRDefault="0042048A" w:rsidP="00BD5F92">
      <w:pPr>
        <w:rPr>
          <w:sz w:val="24"/>
          <w:szCs w:val="24"/>
          <w:highlight w:val="yellow"/>
        </w:rPr>
      </w:pPr>
    </w:p>
    <w:p w14:paraId="64E15D90" w14:textId="77777777" w:rsidR="0042048A" w:rsidRDefault="0042048A" w:rsidP="00BD5F92">
      <w:pPr>
        <w:rPr>
          <w:sz w:val="24"/>
          <w:szCs w:val="24"/>
          <w:highlight w:val="yellow"/>
        </w:rPr>
      </w:pPr>
    </w:p>
    <w:p w14:paraId="0CCE617B" w14:textId="77777777" w:rsidR="0042048A" w:rsidRDefault="0042048A" w:rsidP="00BD5F92">
      <w:pPr>
        <w:rPr>
          <w:sz w:val="24"/>
          <w:szCs w:val="24"/>
          <w:highlight w:val="yellow"/>
        </w:rPr>
      </w:pPr>
    </w:p>
    <w:p w14:paraId="5AF8BC60" w14:textId="77777777" w:rsidR="005114D3" w:rsidRDefault="005114D3" w:rsidP="005114D3">
      <w:pPr>
        <w:jc w:val="center"/>
        <w:rPr>
          <w:b/>
          <w:bCs/>
          <w:sz w:val="28"/>
          <w:szCs w:val="28"/>
        </w:rPr>
      </w:pPr>
    </w:p>
    <w:sectPr w:rsidR="00511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3472" w14:textId="77777777" w:rsidR="00DC1790" w:rsidRDefault="00DC1790" w:rsidP="00335AA4">
      <w:pPr>
        <w:spacing w:after="0" w:line="240" w:lineRule="auto"/>
      </w:pPr>
      <w:r>
        <w:separator/>
      </w:r>
    </w:p>
  </w:endnote>
  <w:endnote w:type="continuationSeparator" w:id="0">
    <w:p w14:paraId="00E63F8B" w14:textId="77777777" w:rsidR="00DC1790" w:rsidRDefault="00DC1790" w:rsidP="0033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E1CA" w14:textId="77777777" w:rsidR="00335AA4" w:rsidRDefault="0033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81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13A60" w14:textId="68F16260" w:rsidR="00335AA4" w:rsidRDefault="00335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82F9F" w14:textId="77777777" w:rsidR="00335AA4" w:rsidRDefault="00335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B72E" w14:textId="77777777" w:rsidR="00335AA4" w:rsidRDefault="0033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8A4F" w14:textId="77777777" w:rsidR="00DC1790" w:rsidRDefault="00DC1790" w:rsidP="00335AA4">
      <w:pPr>
        <w:spacing w:after="0" w:line="240" w:lineRule="auto"/>
      </w:pPr>
      <w:r>
        <w:separator/>
      </w:r>
    </w:p>
  </w:footnote>
  <w:footnote w:type="continuationSeparator" w:id="0">
    <w:p w14:paraId="41482C43" w14:textId="77777777" w:rsidR="00DC1790" w:rsidRDefault="00DC1790" w:rsidP="0033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5FAF" w14:textId="4A1460F4" w:rsidR="00335AA4" w:rsidRDefault="0033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9DE" w14:textId="0AD83F3E" w:rsidR="00335AA4" w:rsidRDefault="00335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A18A" w14:textId="079DC17C" w:rsidR="00335AA4" w:rsidRDefault="0033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3BB"/>
    <w:multiLevelType w:val="hybridMultilevel"/>
    <w:tmpl w:val="DBC4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7A6"/>
    <w:multiLevelType w:val="hybridMultilevel"/>
    <w:tmpl w:val="ACAA9776"/>
    <w:lvl w:ilvl="0" w:tplc="30463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DB7"/>
    <w:multiLevelType w:val="hybridMultilevel"/>
    <w:tmpl w:val="65DE57C2"/>
    <w:lvl w:ilvl="0" w:tplc="BE543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5B37"/>
    <w:multiLevelType w:val="hybridMultilevel"/>
    <w:tmpl w:val="BF582084"/>
    <w:lvl w:ilvl="0" w:tplc="7E9A6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EB1"/>
    <w:multiLevelType w:val="hybridMultilevel"/>
    <w:tmpl w:val="FE0A67DE"/>
    <w:lvl w:ilvl="0" w:tplc="5128B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07D4"/>
    <w:multiLevelType w:val="hybridMultilevel"/>
    <w:tmpl w:val="1EF85F72"/>
    <w:lvl w:ilvl="0" w:tplc="56D24038">
      <w:start w:val="2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E0661"/>
    <w:multiLevelType w:val="hybridMultilevel"/>
    <w:tmpl w:val="3990D6E4"/>
    <w:lvl w:ilvl="0" w:tplc="11125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57AA2"/>
    <w:multiLevelType w:val="hybridMultilevel"/>
    <w:tmpl w:val="629A3392"/>
    <w:lvl w:ilvl="0" w:tplc="09E630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F40D2"/>
    <w:multiLevelType w:val="hybridMultilevel"/>
    <w:tmpl w:val="DBF6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1336E"/>
    <w:multiLevelType w:val="hybridMultilevel"/>
    <w:tmpl w:val="1652B0B4"/>
    <w:lvl w:ilvl="0" w:tplc="CA6C4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747F0"/>
    <w:multiLevelType w:val="hybridMultilevel"/>
    <w:tmpl w:val="6E9CE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C119D"/>
    <w:multiLevelType w:val="hybridMultilevel"/>
    <w:tmpl w:val="0F9AD0EE"/>
    <w:lvl w:ilvl="0" w:tplc="93D87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14031">
    <w:abstractNumId w:val="9"/>
  </w:num>
  <w:num w:numId="2" w16cid:durableId="643433557">
    <w:abstractNumId w:val="6"/>
  </w:num>
  <w:num w:numId="3" w16cid:durableId="411435156">
    <w:abstractNumId w:val="10"/>
  </w:num>
  <w:num w:numId="4" w16cid:durableId="1308050915">
    <w:abstractNumId w:val="4"/>
  </w:num>
  <w:num w:numId="5" w16cid:durableId="597642474">
    <w:abstractNumId w:val="7"/>
  </w:num>
  <w:num w:numId="6" w16cid:durableId="719669492">
    <w:abstractNumId w:val="2"/>
  </w:num>
  <w:num w:numId="7" w16cid:durableId="4524760">
    <w:abstractNumId w:val="8"/>
  </w:num>
  <w:num w:numId="8" w16cid:durableId="1368020623">
    <w:abstractNumId w:val="0"/>
  </w:num>
  <w:num w:numId="9" w16cid:durableId="311102742">
    <w:abstractNumId w:val="5"/>
  </w:num>
  <w:num w:numId="10" w16cid:durableId="123235656">
    <w:abstractNumId w:val="3"/>
  </w:num>
  <w:num w:numId="11" w16cid:durableId="515267496">
    <w:abstractNumId w:val="1"/>
  </w:num>
  <w:num w:numId="12" w16cid:durableId="2121102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B9"/>
    <w:rsid w:val="00003A4F"/>
    <w:rsid w:val="00006176"/>
    <w:rsid w:val="0000706E"/>
    <w:rsid w:val="000116B3"/>
    <w:rsid w:val="00017D47"/>
    <w:rsid w:val="0002060E"/>
    <w:rsid w:val="00022620"/>
    <w:rsid w:val="00027B01"/>
    <w:rsid w:val="0003150F"/>
    <w:rsid w:val="00033008"/>
    <w:rsid w:val="00035B1A"/>
    <w:rsid w:val="000447B2"/>
    <w:rsid w:val="0004683D"/>
    <w:rsid w:val="00051B43"/>
    <w:rsid w:val="00060C02"/>
    <w:rsid w:val="00062FEE"/>
    <w:rsid w:val="00064352"/>
    <w:rsid w:val="0007232B"/>
    <w:rsid w:val="000748D0"/>
    <w:rsid w:val="00076284"/>
    <w:rsid w:val="0008138A"/>
    <w:rsid w:val="00083C27"/>
    <w:rsid w:val="00091C5E"/>
    <w:rsid w:val="00091FC8"/>
    <w:rsid w:val="000969FB"/>
    <w:rsid w:val="00097C1D"/>
    <w:rsid w:val="000A6302"/>
    <w:rsid w:val="000A6D15"/>
    <w:rsid w:val="000B0DBE"/>
    <w:rsid w:val="000B1961"/>
    <w:rsid w:val="000B560E"/>
    <w:rsid w:val="000B6564"/>
    <w:rsid w:val="000C2A63"/>
    <w:rsid w:val="000C7194"/>
    <w:rsid w:val="000D2157"/>
    <w:rsid w:val="000D36D6"/>
    <w:rsid w:val="000E4FD8"/>
    <w:rsid w:val="000F2CD5"/>
    <w:rsid w:val="000F44EF"/>
    <w:rsid w:val="000F499F"/>
    <w:rsid w:val="00100206"/>
    <w:rsid w:val="001051EE"/>
    <w:rsid w:val="001076CA"/>
    <w:rsid w:val="00110597"/>
    <w:rsid w:val="0011547F"/>
    <w:rsid w:val="00115D7B"/>
    <w:rsid w:val="001170DF"/>
    <w:rsid w:val="0013374B"/>
    <w:rsid w:val="00133C9F"/>
    <w:rsid w:val="001378FC"/>
    <w:rsid w:val="00140F50"/>
    <w:rsid w:val="00145A0E"/>
    <w:rsid w:val="00147374"/>
    <w:rsid w:val="00153BD6"/>
    <w:rsid w:val="00161700"/>
    <w:rsid w:val="001617E6"/>
    <w:rsid w:val="00163672"/>
    <w:rsid w:val="00166980"/>
    <w:rsid w:val="00173159"/>
    <w:rsid w:val="00174F74"/>
    <w:rsid w:val="00182404"/>
    <w:rsid w:val="001839B9"/>
    <w:rsid w:val="00195C87"/>
    <w:rsid w:val="001A04B2"/>
    <w:rsid w:val="001B0C61"/>
    <w:rsid w:val="001B14BF"/>
    <w:rsid w:val="001B48FE"/>
    <w:rsid w:val="001C0133"/>
    <w:rsid w:val="001C1B7A"/>
    <w:rsid w:val="001C2C27"/>
    <w:rsid w:val="001C3A92"/>
    <w:rsid w:val="001E39CA"/>
    <w:rsid w:val="001F3398"/>
    <w:rsid w:val="001F5AF7"/>
    <w:rsid w:val="001F61E6"/>
    <w:rsid w:val="0020166B"/>
    <w:rsid w:val="00212443"/>
    <w:rsid w:val="00222DB5"/>
    <w:rsid w:val="0023076E"/>
    <w:rsid w:val="00231659"/>
    <w:rsid w:val="00231660"/>
    <w:rsid w:val="002347B9"/>
    <w:rsid w:val="00234EC4"/>
    <w:rsid w:val="00246946"/>
    <w:rsid w:val="00252BB2"/>
    <w:rsid w:val="00253699"/>
    <w:rsid w:val="00261045"/>
    <w:rsid w:val="002617F1"/>
    <w:rsid w:val="00264CAA"/>
    <w:rsid w:val="002651EC"/>
    <w:rsid w:val="00266816"/>
    <w:rsid w:val="00276D22"/>
    <w:rsid w:val="0027729F"/>
    <w:rsid w:val="0027785C"/>
    <w:rsid w:val="00280B4B"/>
    <w:rsid w:val="00282DDA"/>
    <w:rsid w:val="00286605"/>
    <w:rsid w:val="00287EC3"/>
    <w:rsid w:val="002929FA"/>
    <w:rsid w:val="002A18EB"/>
    <w:rsid w:val="002A23F6"/>
    <w:rsid w:val="002A6E3A"/>
    <w:rsid w:val="002B3523"/>
    <w:rsid w:val="002B4FE1"/>
    <w:rsid w:val="002C37DB"/>
    <w:rsid w:val="002C4580"/>
    <w:rsid w:val="002C4722"/>
    <w:rsid w:val="002C4729"/>
    <w:rsid w:val="002D1E3B"/>
    <w:rsid w:val="002D419A"/>
    <w:rsid w:val="002D6A13"/>
    <w:rsid w:val="002E1FD0"/>
    <w:rsid w:val="002E2D5C"/>
    <w:rsid w:val="002E75DE"/>
    <w:rsid w:val="002F10AC"/>
    <w:rsid w:val="0030243D"/>
    <w:rsid w:val="00305F3C"/>
    <w:rsid w:val="00306E7F"/>
    <w:rsid w:val="00312229"/>
    <w:rsid w:val="00312C09"/>
    <w:rsid w:val="00315EA9"/>
    <w:rsid w:val="003164D0"/>
    <w:rsid w:val="0032799C"/>
    <w:rsid w:val="0033026E"/>
    <w:rsid w:val="003303D1"/>
    <w:rsid w:val="00335AA4"/>
    <w:rsid w:val="003444AB"/>
    <w:rsid w:val="00360E5F"/>
    <w:rsid w:val="003669AB"/>
    <w:rsid w:val="0037085C"/>
    <w:rsid w:val="00373543"/>
    <w:rsid w:val="00373A45"/>
    <w:rsid w:val="0038617E"/>
    <w:rsid w:val="0039154B"/>
    <w:rsid w:val="0039414E"/>
    <w:rsid w:val="00396673"/>
    <w:rsid w:val="003A230A"/>
    <w:rsid w:val="003A3493"/>
    <w:rsid w:val="003B1AC3"/>
    <w:rsid w:val="003B3C1E"/>
    <w:rsid w:val="003B5886"/>
    <w:rsid w:val="003C29A5"/>
    <w:rsid w:val="003C5CB0"/>
    <w:rsid w:val="003D11DD"/>
    <w:rsid w:val="003D1FCA"/>
    <w:rsid w:val="003D40E1"/>
    <w:rsid w:val="003E370A"/>
    <w:rsid w:val="003F49F0"/>
    <w:rsid w:val="003F5352"/>
    <w:rsid w:val="00410D0E"/>
    <w:rsid w:val="00411973"/>
    <w:rsid w:val="00413CCE"/>
    <w:rsid w:val="004168C0"/>
    <w:rsid w:val="00416AC2"/>
    <w:rsid w:val="00416BB0"/>
    <w:rsid w:val="00416C58"/>
    <w:rsid w:val="0042048A"/>
    <w:rsid w:val="00433F68"/>
    <w:rsid w:val="004411A6"/>
    <w:rsid w:val="00445288"/>
    <w:rsid w:val="0044617E"/>
    <w:rsid w:val="00451DA1"/>
    <w:rsid w:val="00453F6B"/>
    <w:rsid w:val="004600EC"/>
    <w:rsid w:val="00461CD5"/>
    <w:rsid w:val="00462EDE"/>
    <w:rsid w:val="00467BE3"/>
    <w:rsid w:val="00472EFA"/>
    <w:rsid w:val="00477962"/>
    <w:rsid w:val="004842D4"/>
    <w:rsid w:val="00485A8D"/>
    <w:rsid w:val="00485E06"/>
    <w:rsid w:val="00487C1D"/>
    <w:rsid w:val="00490638"/>
    <w:rsid w:val="00491972"/>
    <w:rsid w:val="00491B5D"/>
    <w:rsid w:val="0049225C"/>
    <w:rsid w:val="00496415"/>
    <w:rsid w:val="00497D88"/>
    <w:rsid w:val="004A5322"/>
    <w:rsid w:val="004A58DD"/>
    <w:rsid w:val="004B0106"/>
    <w:rsid w:val="004B7756"/>
    <w:rsid w:val="004C0C1C"/>
    <w:rsid w:val="004C3AE0"/>
    <w:rsid w:val="004C5411"/>
    <w:rsid w:val="004C6589"/>
    <w:rsid w:val="004D0E07"/>
    <w:rsid w:val="004D2952"/>
    <w:rsid w:val="004D2A4E"/>
    <w:rsid w:val="004E3C21"/>
    <w:rsid w:val="004E40F5"/>
    <w:rsid w:val="004E76B3"/>
    <w:rsid w:val="005114D3"/>
    <w:rsid w:val="00513E35"/>
    <w:rsid w:val="00530A16"/>
    <w:rsid w:val="00533267"/>
    <w:rsid w:val="00535236"/>
    <w:rsid w:val="00536484"/>
    <w:rsid w:val="00541B33"/>
    <w:rsid w:val="00543044"/>
    <w:rsid w:val="00544090"/>
    <w:rsid w:val="00553E69"/>
    <w:rsid w:val="005543CB"/>
    <w:rsid w:val="00567070"/>
    <w:rsid w:val="00567EDA"/>
    <w:rsid w:val="005724DA"/>
    <w:rsid w:val="0057299F"/>
    <w:rsid w:val="00575DFC"/>
    <w:rsid w:val="00576B56"/>
    <w:rsid w:val="005860E4"/>
    <w:rsid w:val="00592256"/>
    <w:rsid w:val="005934C7"/>
    <w:rsid w:val="00594B59"/>
    <w:rsid w:val="005A3752"/>
    <w:rsid w:val="005B284D"/>
    <w:rsid w:val="005B46F9"/>
    <w:rsid w:val="005B58B4"/>
    <w:rsid w:val="005B7CC9"/>
    <w:rsid w:val="005C0A7F"/>
    <w:rsid w:val="005C3D69"/>
    <w:rsid w:val="005C4387"/>
    <w:rsid w:val="005D0D20"/>
    <w:rsid w:val="005D12F4"/>
    <w:rsid w:val="005D4535"/>
    <w:rsid w:val="005D62A2"/>
    <w:rsid w:val="005E350D"/>
    <w:rsid w:val="005F0D28"/>
    <w:rsid w:val="006004FF"/>
    <w:rsid w:val="00603E75"/>
    <w:rsid w:val="006051CD"/>
    <w:rsid w:val="006056F7"/>
    <w:rsid w:val="00610F01"/>
    <w:rsid w:val="0061231C"/>
    <w:rsid w:val="006166F1"/>
    <w:rsid w:val="0062012F"/>
    <w:rsid w:val="00624908"/>
    <w:rsid w:val="006308D2"/>
    <w:rsid w:val="00630C6F"/>
    <w:rsid w:val="006467AA"/>
    <w:rsid w:val="00656272"/>
    <w:rsid w:val="00660CB8"/>
    <w:rsid w:val="00661210"/>
    <w:rsid w:val="006617C8"/>
    <w:rsid w:val="0066297E"/>
    <w:rsid w:val="00665270"/>
    <w:rsid w:val="006735DE"/>
    <w:rsid w:val="00675775"/>
    <w:rsid w:val="0067733A"/>
    <w:rsid w:val="00693734"/>
    <w:rsid w:val="00693AF7"/>
    <w:rsid w:val="006B0692"/>
    <w:rsid w:val="006B1D7F"/>
    <w:rsid w:val="006B5329"/>
    <w:rsid w:val="006C4645"/>
    <w:rsid w:val="006C5943"/>
    <w:rsid w:val="006C601E"/>
    <w:rsid w:val="006D2796"/>
    <w:rsid w:val="006E519C"/>
    <w:rsid w:val="006F029A"/>
    <w:rsid w:val="007035CE"/>
    <w:rsid w:val="00710865"/>
    <w:rsid w:val="00711400"/>
    <w:rsid w:val="007216A2"/>
    <w:rsid w:val="00722746"/>
    <w:rsid w:val="00725353"/>
    <w:rsid w:val="00742B87"/>
    <w:rsid w:val="00742F61"/>
    <w:rsid w:val="00746616"/>
    <w:rsid w:val="00750061"/>
    <w:rsid w:val="00753B5E"/>
    <w:rsid w:val="00757A3B"/>
    <w:rsid w:val="00757ABF"/>
    <w:rsid w:val="007604DA"/>
    <w:rsid w:val="007645D3"/>
    <w:rsid w:val="00777EB4"/>
    <w:rsid w:val="00784D1E"/>
    <w:rsid w:val="00791C49"/>
    <w:rsid w:val="007A0825"/>
    <w:rsid w:val="007A128E"/>
    <w:rsid w:val="007A4FB7"/>
    <w:rsid w:val="007A7725"/>
    <w:rsid w:val="007B14A9"/>
    <w:rsid w:val="007B1D15"/>
    <w:rsid w:val="007B65FB"/>
    <w:rsid w:val="007C07E7"/>
    <w:rsid w:val="007C1079"/>
    <w:rsid w:val="007C194D"/>
    <w:rsid w:val="007C2E7A"/>
    <w:rsid w:val="007C7F8B"/>
    <w:rsid w:val="007D3914"/>
    <w:rsid w:val="007D3948"/>
    <w:rsid w:val="007D49F5"/>
    <w:rsid w:val="007E62CF"/>
    <w:rsid w:val="007F7CC9"/>
    <w:rsid w:val="008003B8"/>
    <w:rsid w:val="008019F2"/>
    <w:rsid w:val="0080430F"/>
    <w:rsid w:val="00805000"/>
    <w:rsid w:val="008159A8"/>
    <w:rsid w:val="00824C2F"/>
    <w:rsid w:val="00827803"/>
    <w:rsid w:val="00830EB9"/>
    <w:rsid w:val="00833A86"/>
    <w:rsid w:val="00834B81"/>
    <w:rsid w:val="00841877"/>
    <w:rsid w:val="008475DC"/>
    <w:rsid w:val="008572B5"/>
    <w:rsid w:val="00861145"/>
    <w:rsid w:val="008647CA"/>
    <w:rsid w:val="00864B17"/>
    <w:rsid w:val="00864F91"/>
    <w:rsid w:val="00874AB1"/>
    <w:rsid w:val="00877D0D"/>
    <w:rsid w:val="00890124"/>
    <w:rsid w:val="008B55BD"/>
    <w:rsid w:val="008B5605"/>
    <w:rsid w:val="008B7955"/>
    <w:rsid w:val="008C6618"/>
    <w:rsid w:val="008C6A2B"/>
    <w:rsid w:val="008C7732"/>
    <w:rsid w:val="008D1661"/>
    <w:rsid w:val="008D422A"/>
    <w:rsid w:val="008D4817"/>
    <w:rsid w:val="008D5C9E"/>
    <w:rsid w:val="008D63E5"/>
    <w:rsid w:val="008F0E85"/>
    <w:rsid w:val="008F145C"/>
    <w:rsid w:val="008F2BAE"/>
    <w:rsid w:val="008F35D5"/>
    <w:rsid w:val="008F74AA"/>
    <w:rsid w:val="00900C61"/>
    <w:rsid w:val="00907B3A"/>
    <w:rsid w:val="009152F2"/>
    <w:rsid w:val="00915FDC"/>
    <w:rsid w:val="00916F96"/>
    <w:rsid w:val="00917B28"/>
    <w:rsid w:val="0092064D"/>
    <w:rsid w:val="00925736"/>
    <w:rsid w:val="00936E7C"/>
    <w:rsid w:val="00940073"/>
    <w:rsid w:val="009410E4"/>
    <w:rsid w:val="00945F0A"/>
    <w:rsid w:val="009514D6"/>
    <w:rsid w:val="009524A9"/>
    <w:rsid w:val="009549D1"/>
    <w:rsid w:val="00956583"/>
    <w:rsid w:val="00962FF1"/>
    <w:rsid w:val="009640C1"/>
    <w:rsid w:val="00964BA8"/>
    <w:rsid w:val="00966081"/>
    <w:rsid w:val="009714AC"/>
    <w:rsid w:val="00972D5A"/>
    <w:rsid w:val="00984A1C"/>
    <w:rsid w:val="00991184"/>
    <w:rsid w:val="00991331"/>
    <w:rsid w:val="009915DF"/>
    <w:rsid w:val="00992FAD"/>
    <w:rsid w:val="009A19F6"/>
    <w:rsid w:val="009A2D4D"/>
    <w:rsid w:val="009B376E"/>
    <w:rsid w:val="009C0AF0"/>
    <w:rsid w:val="009C1AD7"/>
    <w:rsid w:val="009C4F37"/>
    <w:rsid w:val="009C549A"/>
    <w:rsid w:val="009C6A91"/>
    <w:rsid w:val="009E4240"/>
    <w:rsid w:val="009F2DA0"/>
    <w:rsid w:val="009F491F"/>
    <w:rsid w:val="00A13235"/>
    <w:rsid w:val="00A1387C"/>
    <w:rsid w:val="00A166B0"/>
    <w:rsid w:val="00A16E2F"/>
    <w:rsid w:val="00A247C5"/>
    <w:rsid w:val="00A24D51"/>
    <w:rsid w:val="00A2678A"/>
    <w:rsid w:val="00A325A2"/>
    <w:rsid w:val="00A36159"/>
    <w:rsid w:val="00A515B1"/>
    <w:rsid w:val="00A5170B"/>
    <w:rsid w:val="00A75B53"/>
    <w:rsid w:val="00A77B61"/>
    <w:rsid w:val="00A86F2E"/>
    <w:rsid w:val="00A951ED"/>
    <w:rsid w:val="00A96290"/>
    <w:rsid w:val="00A970B3"/>
    <w:rsid w:val="00AA0E22"/>
    <w:rsid w:val="00AA2310"/>
    <w:rsid w:val="00AB1A32"/>
    <w:rsid w:val="00AB299C"/>
    <w:rsid w:val="00AB5FEE"/>
    <w:rsid w:val="00AB7C3F"/>
    <w:rsid w:val="00AC044F"/>
    <w:rsid w:val="00AC11D2"/>
    <w:rsid w:val="00AC1975"/>
    <w:rsid w:val="00AC4A69"/>
    <w:rsid w:val="00AC7945"/>
    <w:rsid w:val="00AD0519"/>
    <w:rsid w:val="00AD11A1"/>
    <w:rsid w:val="00AD5468"/>
    <w:rsid w:val="00AE2D03"/>
    <w:rsid w:val="00AE5D3F"/>
    <w:rsid w:val="00AE7D12"/>
    <w:rsid w:val="00AF1CD0"/>
    <w:rsid w:val="00AF7418"/>
    <w:rsid w:val="00B0065D"/>
    <w:rsid w:val="00B026C0"/>
    <w:rsid w:val="00B03495"/>
    <w:rsid w:val="00B06306"/>
    <w:rsid w:val="00B31482"/>
    <w:rsid w:val="00B457B4"/>
    <w:rsid w:val="00B50994"/>
    <w:rsid w:val="00B570AC"/>
    <w:rsid w:val="00B619B7"/>
    <w:rsid w:val="00B61DB6"/>
    <w:rsid w:val="00B6425A"/>
    <w:rsid w:val="00B664DA"/>
    <w:rsid w:val="00B70239"/>
    <w:rsid w:val="00B7765F"/>
    <w:rsid w:val="00B971E9"/>
    <w:rsid w:val="00BA33CB"/>
    <w:rsid w:val="00BA4CB6"/>
    <w:rsid w:val="00BB5CC8"/>
    <w:rsid w:val="00BB7513"/>
    <w:rsid w:val="00BC091D"/>
    <w:rsid w:val="00BC2F65"/>
    <w:rsid w:val="00BC54A8"/>
    <w:rsid w:val="00BD2325"/>
    <w:rsid w:val="00BD2995"/>
    <w:rsid w:val="00BD3435"/>
    <w:rsid w:val="00BD55E0"/>
    <w:rsid w:val="00BD5F92"/>
    <w:rsid w:val="00BE0856"/>
    <w:rsid w:val="00BE41C5"/>
    <w:rsid w:val="00BE43F0"/>
    <w:rsid w:val="00BF0573"/>
    <w:rsid w:val="00C02ADA"/>
    <w:rsid w:val="00C11505"/>
    <w:rsid w:val="00C25CAF"/>
    <w:rsid w:val="00C30CDF"/>
    <w:rsid w:val="00C33947"/>
    <w:rsid w:val="00C34F27"/>
    <w:rsid w:val="00C40BB2"/>
    <w:rsid w:val="00C43CF0"/>
    <w:rsid w:val="00C44BCE"/>
    <w:rsid w:val="00C4532C"/>
    <w:rsid w:val="00C4768E"/>
    <w:rsid w:val="00C478E2"/>
    <w:rsid w:val="00C55DFE"/>
    <w:rsid w:val="00C676AD"/>
    <w:rsid w:val="00C70A00"/>
    <w:rsid w:val="00C7215F"/>
    <w:rsid w:val="00C761E9"/>
    <w:rsid w:val="00C776C7"/>
    <w:rsid w:val="00C8144C"/>
    <w:rsid w:val="00C90C45"/>
    <w:rsid w:val="00C90ECE"/>
    <w:rsid w:val="00C92470"/>
    <w:rsid w:val="00C94048"/>
    <w:rsid w:val="00C963B1"/>
    <w:rsid w:val="00CA6F54"/>
    <w:rsid w:val="00CA78EB"/>
    <w:rsid w:val="00CB0D31"/>
    <w:rsid w:val="00CB2359"/>
    <w:rsid w:val="00CB2596"/>
    <w:rsid w:val="00CB4224"/>
    <w:rsid w:val="00CC4B02"/>
    <w:rsid w:val="00CE2AC7"/>
    <w:rsid w:val="00CE5612"/>
    <w:rsid w:val="00CE5A0B"/>
    <w:rsid w:val="00CF76E3"/>
    <w:rsid w:val="00D02F49"/>
    <w:rsid w:val="00D04538"/>
    <w:rsid w:val="00D0591A"/>
    <w:rsid w:val="00D05B37"/>
    <w:rsid w:val="00D1373B"/>
    <w:rsid w:val="00D13E7C"/>
    <w:rsid w:val="00D15B75"/>
    <w:rsid w:val="00D22816"/>
    <w:rsid w:val="00D24A3C"/>
    <w:rsid w:val="00D30A94"/>
    <w:rsid w:val="00D42C79"/>
    <w:rsid w:val="00D44EF4"/>
    <w:rsid w:val="00D52138"/>
    <w:rsid w:val="00D52BCC"/>
    <w:rsid w:val="00D55770"/>
    <w:rsid w:val="00D74407"/>
    <w:rsid w:val="00D7582C"/>
    <w:rsid w:val="00D76CF7"/>
    <w:rsid w:val="00D947C5"/>
    <w:rsid w:val="00D94C87"/>
    <w:rsid w:val="00D97309"/>
    <w:rsid w:val="00D97EE9"/>
    <w:rsid w:val="00DB071E"/>
    <w:rsid w:val="00DB19D5"/>
    <w:rsid w:val="00DB3080"/>
    <w:rsid w:val="00DB4BD8"/>
    <w:rsid w:val="00DC1790"/>
    <w:rsid w:val="00DD141C"/>
    <w:rsid w:val="00DD3825"/>
    <w:rsid w:val="00DD4AAF"/>
    <w:rsid w:val="00DE1501"/>
    <w:rsid w:val="00DE29AC"/>
    <w:rsid w:val="00DE39AC"/>
    <w:rsid w:val="00DF15BE"/>
    <w:rsid w:val="00DF54BE"/>
    <w:rsid w:val="00DF77ED"/>
    <w:rsid w:val="00E00BB8"/>
    <w:rsid w:val="00E0130F"/>
    <w:rsid w:val="00E06808"/>
    <w:rsid w:val="00E07466"/>
    <w:rsid w:val="00E10850"/>
    <w:rsid w:val="00E10C8A"/>
    <w:rsid w:val="00E16A90"/>
    <w:rsid w:val="00E20E06"/>
    <w:rsid w:val="00E245BE"/>
    <w:rsid w:val="00E25097"/>
    <w:rsid w:val="00E25A17"/>
    <w:rsid w:val="00E43361"/>
    <w:rsid w:val="00E46FD1"/>
    <w:rsid w:val="00E5543C"/>
    <w:rsid w:val="00E56A1E"/>
    <w:rsid w:val="00E618CF"/>
    <w:rsid w:val="00E62E44"/>
    <w:rsid w:val="00E6679F"/>
    <w:rsid w:val="00E673A6"/>
    <w:rsid w:val="00E7037B"/>
    <w:rsid w:val="00E70490"/>
    <w:rsid w:val="00E71D86"/>
    <w:rsid w:val="00E82797"/>
    <w:rsid w:val="00EA004A"/>
    <w:rsid w:val="00EA3E7B"/>
    <w:rsid w:val="00EA4B89"/>
    <w:rsid w:val="00EA5D94"/>
    <w:rsid w:val="00EB089F"/>
    <w:rsid w:val="00EB2B77"/>
    <w:rsid w:val="00EB5EFC"/>
    <w:rsid w:val="00EC3D09"/>
    <w:rsid w:val="00EC7054"/>
    <w:rsid w:val="00ED469F"/>
    <w:rsid w:val="00ED7B97"/>
    <w:rsid w:val="00EE2B8E"/>
    <w:rsid w:val="00EE332E"/>
    <w:rsid w:val="00EE7B96"/>
    <w:rsid w:val="00EE7C42"/>
    <w:rsid w:val="00EF6212"/>
    <w:rsid w:val="00F04782"/>
    <w:rsid w:val="00F05F35"/>
    <w:rsid w:val="00F10760"/>
    <w:rsid w:val="00F108BE"/>
    <w:rsid w:val="00F20996"/>
    <w:rsid w:val="00F23C1F"/>
    <w:rsid w:val="00F403FB"/>
    <w:rsid w:val="00F46029"/>
    <w:rsid w:val="00F50DC1"/>
    <w:rsid w:val="00F543DE"/>
    <w:rsid w:val="00F60686"/>
    <w:rsid w:val="00F63F70"/>
    <w:rsid w:val="00F65589"/>
    <w:rsid w:val="00F67142"/>
    <w:rsid w:val="00F715BB"/>
    <w:rsid w:val="00F71DA7"/>
    <w:rsid w:val="00F73818"/>
    <w:rsid w:val="00F7408E"/>
    <w:rsid w:val="00F819D1"/>
    <w:rsid w:val="00F8753E"/>
    <w:rsid w:val="00F91969"/>
    <w:rsid w:val="00F937B3"/>
    <w:rsid w:val="00FA5A35"/>
    <w:rsid w:val="00FD0A34"/>
    <w:rsid w:val="00FD4BEC"/>
    <w:rsid w:val="00FE3D01"/>
    <w:rsid w:val="00FE57DD"/>
    <w:rsid w:val="00FF1F2B"/>
    <w:rsid w:val="00FF2ADC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CFF69"/>
  <w15:chartTrackingRefBased/>
  <w15:docId w15:val="{E41BDA78-CB11-4393-8AE6-04B77842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A4"/>
  </w:style>
  <w:style w:type="paragraph" w:styleId="Footer">
    <w:name w:val="footer"/>
    <w:basedOn w:val="Normal"/>
    <w:link w:val="FooterChar"/>
    <w:uiPriority w:val="99"/>
    <w:unhideWhenUsed/>
    <w:rsid w:val="0033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A4"/>
  </w:style>
  <w:style w:type="paragraph" w:styleId="FootnoteText">
    <w:name w:val="footnote text"/>
    <w:basedOn w:val="Normal"/>
    <w:link w:val="FootnoteTextChar"/>
    <w:uiPriority w:val="99"/>
    <w:semiHidden/>
    <w:unhideWhenUsed/>
    <w:rsid w:val="00815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9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59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9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33EA-767A-4D22-A009-56BE86F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Aylett</dc:creator>
  <cp:keywords/>
  <dc:description/>
  <cp:lastModifiedBy>Philip</cp:lastModifiedBy>
  <cp:revision>64</cp:revision>
  <cp:lastPrinted>2023-02-15T07:15:00Z</cp:lastPrinted>
  <dcterms:created xsi:type="dcterms:W3CDTF">2023-02-08T13:40:00Z</dcterms:created>
  <dcterms:modified xsi:type="dcterms:W3CDTF">2023-02-21T09:06:00Z</dcterms:modified>
</cp:coreProperties>
</file>